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8CB" w:rsidRDefault="005218CB" w:rsidP="005218CB">
      <w:pPr>
        <w:spacing w:line="480" w:lineRule="auto"/>
        <w:jc w:val="center"/>
        <w:rPr>
          <w:rFonts w:ascii="Times New Roman" w:eastAsia="Times New Roman" w:hAnsi="Times New Roman" w:cs="Times New Roman"/>
          <w:color w:val="000000"/>
          <w:sz w:val="24"/>
          <w:szCs w:val="27"/>
        </w:rPr>
      </w:pPr>
      <w:bookmarkStart w:id="0" w:name="_GoBack"/>
      <w:bookmarkEnd w:id="0"/>
    </w:p>
    <w:p w:rsidR="005218CB" w:rsidRDefault="005218CB" w:rsidP="005218CB">
      <w:pPr>
        <w:spacing w:line="480" w:lineRule="auto"/>
        <w:jc w:val="center"/>
        <w:rPr>
          <w:rFonts w:ascii="Times New Roman" w:eastAsia="Times New Roman" w:hAnsi="Times New Roman" w:cs="Times New Roman"/>
          <w:color w:val="000000"/>
          <w:sz w:val="24"/>
          <w:szCs w:val="27"/>
        </w:rPr>
      </w:pPr>
    </w:p>
    <w:p w:rsidR="005218CB" w:rsidRDefault="005218CB" w:rsidP="005218CB">
      <w:pPr>
        <w:spacing w:line="480" w:lineRule="auto"/>
        <w:jc w:val="center"/>
        <w:rPr>
          <w:rFonts w:ascii="Times New Roman" w:eastAsia="Times New Roman" w:hAnsi="Times New Roman" w:cs="Times New Roman"/>
          <w:color w:val="000000"/>
          <w:sz w:val="24"/>
          <w:szCs w:val="27"/>
        </w:rPr>
      </w:pPr>
    </w:p>
    <w:p w:rsidR="005218CB" w:rsidRDefault="005218CB" w:rsidP="005218CB">
      <w:pPr>
        <w:spacing w:line="480" w:lineRule="auto"/>
        <w:jc w:val="center"/>
        <w:rPr>
          <w:rFonts w:ascii="Times New Roman" w:eastAsia="Times New Roman" w:hAnsi="Times New Roman" w:cs="Times New Roman"/>
          <w:color w:val="000000"/>
          <w:sz w:val="24"/>
          <w:szCs w:val="27"/>
        </w:rPr>
      </w:pPr>
    </w:p>
    <w:p w:rsidR="005218CB" w:rsidRDefault="005218CB" w:rsidP="005218CB">
      <w:pPr>
        <w:spacing w:line="480" w:lineRule="auto"/>
        <w:jc w:val="center"/>
        <w:rPr>
          <w:rFonts w:ascii="Times New Roman" w:eastAsia="Times New Roman" w:hAnsi="Times New Roman" w:cs="Times New Roman"/>
          <w:color w:val="000000"/>
          <w:sz w:val="24"/>
          <w:szCs w:val="27"/>
        </w:rPr>
      </w:pPr>
    </w:p>
    <w:p w:rsidR="005218CB" w:rsidRDefault="005218CB" w:rsidP="005218CB">
      <w:pPr>
        <w:spacing w:line="480" w:lineRule="auto"/>
        <w:jc w:val="center"/>
        <w:rPr>
          <w:rFonts w:ascii="Times New Roman" w:eastAsia="Times New Roman" w:hAnsi="Times New Roman" w:cs="Times New Roman"/>
          <w:color w:val="000000"/>
          <w:sz w:val="24"/>
          <w:szCs w:val="27"/>
        </w:rPr>
      </w:pPr>
    </w:p>
    <w:p w:rsidR="00235714" w:rsidRDefault="00235714" w:rsidP="00235714">
      <w:pPr>
        <w:spacing w:line="480" w:lineRule="auto"/>
        <w:jc w:val="center"/>
        <w:rPr>
          <w:rFonts w:ascii="Times New Roman" w:eastAsia="Times New Roman" w:hAnsi="Times New Roman" w:cs="Times New Roman"/>
          <w:color w:val="000000"/>
          <w:sz w:val="24"/>
          <w:szCs w:val="27"/>
        </w:rPr>
      </w:pPr>
      <w:r w:rsidRPr="00235714">
        <w:rPr>
          <w:rFonts w:ascii="Times New Roman" w:eastAsia="Times New Roman" w:hAnsi="Times New Roman" w:cs="Times New Roman"/>
          <w:color w:val="000000"/>
          <w:sz w:val="24"/>
          <w:szCs w:val="27"/>
        </w:rPr>
        <w:t xml:space="preserve">Basic Methods </w:t>
      </w:r>
      <w:r>
        <w:rPr>
          <w:rFonts w:ascii="Times New Roman" w:eastAsia="Times New Roman" w:hAnsi="Times New Roman" w:cs="Times New Roman"/>
          <w:color w:val="000000"/>
          <w:sz w:val="24"/>
          <w:szCs w:val="27"/>
        </w:rPr>
        <w:t>to</w:t>
      </w:r>
      <w:r w:rsidRPr="00235714">
        <w:rPr>
          <w:rFonts w:ascii="Times New Roman" w:eastAsia="Times New Roman" w:hAnsi="Times New Roman" w:cs="Times New Roman"/>
          <w:color w:val="000000"/>
          <w:sz w:val="24"/>
          <w:szCs w:val="27"/>
        </w:rPr>
        <w:t xml:space="preserve"> Negotiate </w:t>
      </w:r>
      <w:r>
        <w:rPr>
          <w:rFonts w:ascii="Times New Roman" w:eastAsia="Times New Roman" w:hAnsi="Times New Roman" w:cs="Times New Roman"/>
          <w:color w:val="000000"/>
          <w:sz w:val="24"/>
          <w:szCs w:val="27"/>
        </w:rPr>
        <w:t xml:space="preserve">a </w:t>
      </w:r>
      <w:r w:rsidRPr="00235714">
        <w:rPr>
          <w:rFonts w:ascii="Times New Roman" w:eastAsia="Times New Roman" w:hAnsi="Times New Roman" w:cs="Times New Roman"/>
          <w:color w:val="000000"/>
          <w:sz w:val="24"/>
          <w:szCs w:val="27"/>
        </w:rPr>
        <w:t>Salary Compensation</w:t>
      </w:r>
    </w:p>
    <w:p w:rsidR="005218CB" w:rsidRPr="005218CB" w:rsidRDefault="005218CB" w:rsidP="005218CB">
      <w:pPr>
        <w:spacing w:line="480" w:lineRule="auto"/>
        <w:jc w:val="center"/>
        <w:rPr>
          <w:rFonts w:ascii="Times New Roman" w:eastAsia="Times New Roman" w:hAnsi="Times New Roman" w:cs="Times New Roman"/>
          <w:color w:val="000000"/>
          <w:sz w:val="24"/>
          <w:szCs w:val="27"/>
        </w:rPr>
      </w:pPr>
      <w:r w:rsidRPr="005218CB">
        <w:rPr>
          <w:rFonts w:ascii="Times New Roman" w:eastAsia="Times New Roman" w:hAnsi="Times New Roman" w:cs="Times New Roman"/>
          <w:color w:val="000000"/>
          <w:sz w:val="24"/>
          <w:szCs w:val="27"/>
        </w:rPr>
        <w:t>Student’s Name</w:t>
      </w:r>
    </w:p>
    <w:p w:rsidR="005218CB" w:rsidRPr="005218CB" w:rsidRDefault="005218CB" w:rsidP="005218CB">
      <w:pPr>
        <w:spacing w:line="480" w:lineRule="auto"/>
        <w:jc w:val="center"/>
        <w:rPr>
          <w:rFonts w:ascii="Times New Roman" w:eastAsia="Times New Roman" w:hAnsi="Times New Roman" w:cs="Times New Roman"/>
          <w:color w:val="000000"/>
          <w:sz w:val="24"/>
          <w:szCs w:val="27"/>
        </w:rPr>
      </w:pPr>
      <w:r w:rsidRPr="005218CB">
        <w:rPr>
          <w:rFonts w:ascii="Times New Roman" w:eastAsia="Times New Roman" w:hAnsi="Times New Roman" w:cs="Times New Roman"/>
          <w:color w:val="000000"/>
          <w:sz w:val="24"/>
          <w:szCs w:val="27"/>
        </w:rPr>
        <w:t>Instructor’s Name</w:t>
      </w:r>
    </w:p>
    <w:p w:rsidR="005218CB" w:rsidRPr="005218CB" w:rsidRDefault="005218CB" w:rsidP="005218CB">
      <w:pPr>
        <w:spacing w:line="480" w:lineRule="auto"/>
        <w:jc w:val="center"/>
        <w:rPr>
          <w:rFonts w:ascii="Times New Roman" w:eastAsia="Times New Roman" w:hAnsi="Times New Roman" w:cs="Times New Roman"/>
          <w:color w:val="000000"/>
          <w:sz w:val="24"/>
          <w:szCs w:val="27"/>
        </w:rPr>
      </w:pPr>
      <w:r w:rsidRPr="005218CB">
        <w:rPr>
          <w:rFonts w:ascii="Times New Roman" w:eastAsia="Times New Roman" w:hAnsi="Times New Roman" w:cs="Times New Roman"/>
          <w:color w:val="000000"/>
          <w:sz w:val="24"/>
          <w:szCs w:val="27"/>
        </w:rPr>
        <w:t>Institution</w:t>
      </w:r>
    </w:p>
    <w:p w:rsidR="005218CB" w:rsidRDefault="005218CB" w:rsidP="005218CB">
      <w:pPr>
        <w:spacing w:line="480" w:lineRule="auto"/>
        <w:jc w:val="center"/>
        <w:rPr>
          <w:rFonts w:ascii="Times New Roman" w:eastAsia="Times New Roman" w:hAnsi="Times New Roman" w:cs="Times New Roman"/>
          <w:color w:val="000000"/>
          <w:sz w:val="24"/>
          <w:szCs w:val="27"/>
        </w:rPr>
      </w:pPr>
      <w:r w:rsidRPr="005218CB">
        <w:rPr>
          <w:rFonts w:ascii="Times New Roman" w:eastAsia="Times New Roman" w:hAnsi="Times New Roman" w:cs="Times New Roman"/>
          <w:color w:val="000000"/>
          <w:sz w:val="24"/>
          <w:szCs w:val="27"/>
        </w:rPr>
        <w:t>Date</w:t>
      </w:r>
    </w:p>
    <w:p w:rsidR="00235714" w:rsidRDefault="00235714">
      <w:pPr>
        <w:rPr>
          <w:rFonts w:ascii="Times New Roman" w:eastAsia="Times New Roman" w:hAnsi="Times New Roman" w:cs="Times New Roman"/>
          <w:color w:val="000000"/>
          <w:sz w:val="24"/>
          <w:szCs w:val="27"/>
        </w:rPr>
      </w:pPr>
      <w:r>
        <w:rPr>
          <w:rFonts w:ascii="Times New Roman" w:eastAsia="Times New Roman" w:hAnsi="Times New Roman" w:cs="Times New Roman"/>
          <w:color w:val="000000"/>
          <w:sz w:val="24"/>
          <w:szCs w:val="27"/>
        </w:rPr>
        <w:br w:type="page"/>
      </w:r>
    </w:p>
    <w:p w:rsidR="00235714" w:rsidRDefault="00235714" w:rsidP="00235714">
      <w:pPr>
        <w:spacing w:line="480" w:lineRule="auto"/>
        <w:jc w:val="center"/>
        <w:rPr>
          <w:rFonts w:ascii="Times New Roman" w:eastAsia="Times New Roman" w:hAnsi="Times New Roman" w:cs="Times New Roman"/>
          <w:color w:val="000000"/>
          <w:sz w:val="24"/>
          <w:szCs w:val="27"/>
        </w:rPr>
      </w:pPr>
      <w:r w:rsidRPr="00235714">
        <w:rPr>
          <w:rFonts w:ascii="Times New Roman" w:eastAsia="Times New Roman" w:hAnsi="Times New Roman" w:cs="Times New Roman"/>
          <w:color w:val="000000"/>
          <w:sz w:val="24"/>
          <w:szCs w:val="27"/>
        </w:rPr>
        <w:lastRenderedPageBreak/>
        <w:t xml:space="preserve">Basic Methods </w:t>
      </w:r>
      <w:r>
        <w:rPr>
          <w:rFonts w:ascii="Times New Roman" w:eastAsia="Times New Roman" w:hAnsi="Times New Roman" w:cs="Times New Roman"/>
          <w:color w:val="000000"/>
          <w:sz w:val="24"/>
          <w:szCs w:val="27"/>
        </w:rPr>
        <w:t>to</w:t>
      </w:r>
      <w:r w:rsidRPr="00235714">
        <w:rPr>
          <w:rFonts w:ascii="Times New Roman" w:eastAsia="Times New Roman" w:hAnsi="Times New Roman" w:cs="Times New Roman"/>
          <w:color w:val="000000"/>
          <w:sz w:val="24"/>
          <w:szCs w:val="27"/>
        </w:rPr>
        <w:t xml:space="preserve"> Negotiate </w:t>
      </w:r>
      <w:r>
        <w:rPr>
          <w:rFonts w:ascii="Times New Roman" w:eastAsia="Times New Roman" w:hAnsi="Times New Roman" w:cs="Times New Roman"/>
          <w:color w:val="000000"/>
          <w:sz w:val="24"/>
          <w:szCs w:val="27"/>
        </w:rPr>
        <w:t xml:space="preserve">a </w:t>
      </w:r>
      <w:r w:rsidRPr="00235714">
        <w:rPr>
          <w:rFonts w:ascii="Times New Roman" w:eastAsia="Times New Roman" w:hAnsi="Times New Roman" w:cs="Times New Roman"/>
          <w:color w:val="000000"/>
          <w:sz w:val="24"/>
          <w:szCs w:val="27"/>
        </w:rPr>
        <w:t>Salary Compensation</w:t>
      </w:r>
    </w:p>
    <w:p w:rsidR="00E457B0" w:rsidRPr="00E457B0" w:rsidRDefault="00E457B0" w:rsidP="00E457B0">
      <w:pPr>
        <w:spacing w:line="480" w:lineRule="auto"/>
        <w:ind w:firstLine="720"/>
        <w:rPr>
          <w:rFonts w:ascii="Times New Roman" w:eastAsia="Times New Roman" w:hAnsi="Times New Roman" w:cs="Times New Roman"/>
          <w:color w:val="000000"/>
          <w:sz w:val="24"/>
          <w:szCs w:val="27"/>
        </w:rPr>
      </w:pPr>
      <w:r w:rsidRPr="00E457B0">
        <w:rPr>
          <w:rFonts w:ascii="Times New Roman" w:eastAsia="Times New Roman" w:hAnsi="Times New Roman" w:cs="Times New Roman"/>
          <w:color w:val="000000"/>
          <w:sz w:val="24"/>
          <w:szCs w:val="27"/>
        </w:rPr>
        <w:t xml:space="preserve">Negotiating for a pay rise is not an easy job especially during the current hard economy occasioned by the COVID 19 pandemic that has seen companies struggling to even pay their staff in time and in full, (Geraci and Farrell, 2019). However, using the right strategies to negotiate for the rise can make it possible to win the heart of the employer and appreciate the need for the pay rise. The following are the strategies that I am prepared to use when negotiating for the increment of my salary. </w:t>
      </w:r>
    </w:p>
    <w:p w:rsidR="00E457B0" w:rsidRPr="00E457B0" w:rsidRDefault="00E457B0" w:rsidP="00E457B0">
      <w:pPr>
        <w:spacing w:line="480" w:lineRule="auto"/>
        <w:ind w:firstLine="720"/>
        <w:rPr>
          <w:rFonts w:ascii="Times New Roman" w:eastAsia="Times New Roman" w:hAnsi="Times New Roman" w:cs="Times New Roman"/>
          <w:color w:val="000000"/>
          <w:sz w:val="24"/>
          <w:szCs w:val="27"/>
        </w:rPr>
      </w:pPr>
      <w:r w:rsidRPr="00E457B0">
        <w:rPr>
          <w:rFonts w:ascii="Times New Roman" w:eastAsia="Times New Roman" w:hAnsi="Times New Roman" w:cs="Times New Roman"/>
          <w:color w:val="000000"/>
          <w:sz w:val="24"/>
          <w:szCs w:val="27"/>
        </w:rPr>
        <w:t>Before the negotiation day, I will do thorough research about the current payment to a person with similar qualifications and in similar positions. This will arm me with the right data to prove that what I am asking for is indeed worth it as it is in line with the current industry range. The information can be gathered using online tools or even by asking an experienced employee of similar companies. The online tools that can help guide the right salary include Glassdoor or PayScale.</w:t>
      </w:r>
    </w:p>
    <w:p w:rsidR="00E457B0" w:rsidRPr="00E457B0" w:rsidRDefault="00E457B0" w:rsidP="00E457B0">
      <w:pPr>
        <w:spacing w:line="480" w:lineRule="auto"/>
        <w:ind w:firstLine="720"/>
        <w:rPr>
          <w:rFonts w:ascii="Times New Roman" w:eastAsia="Times New Roman" w:hAnsi="Times New Roman" w:cs="Times New Roman"/>
          <w:color w:val="000000"/>
          <w:sz w:val="24"/>
          <w:szCs w:val="27"/>
        </w:rPr>
      </w:pPr>
      <w:r w:rsidRPr="00E457B0">
        <w:rPr>
          <w:rFonts w:ascii="Times New Roman" w:eastAsia="Times New Roman" w:hAnsi="Times New Roman" w:cs="Times New Roman"/>
          <w:color w:val="000000"/>
          <w:sz w:val="24"/>
          <w:szCs w:val="27"/>
        </w:rPr>
        <w:t xml:space="preserve">I will prepare a range for what I will be asking for. Research has established that giving a range increases the chances of their request being accepted (Geraci and Farrell, 2019). The range should be evidence-based as it should be based on the current industry pay. Setting this range should always be well considered to ensure I ask for what I am worth and at the same time ask for a reasonable amount. According to Geraci and Farrell, (2019) a range always provides flexibility to the employer when determining the inclement. </w:t>
      </w:r>
    </w:p>
    <w:p w:rsidR="00E457B0" w:rsidRPr="00E457B0" w:rsidRDefault="00E457B0" w:rsidP="00E457B0">
      <w:pPr>
        <w:spacing w:line="480" w:lineRule="auto"/>
        <w:ind w:firstLine="720"/>
        <w:rPr>
          <w:rFonts w:ascii="Times New Roman" w:eastAsia="Times New Roman" w:hAnsi="Times New Roman" w:cs="Times New Roman"/>
          <w:color w:val="000000"/>
          <w:sz w:val="24"/>
          <w:szCs w:val="27"/>
        </w:rPr>
      </w:pPr>
      <w:r w:rsidRPr="00E457B0">
        <w:rPr>
          <w:rFonts w:ascii="Times New Roman" w:eastAsia="Times New Roman" w:hAnsi="Times New Roman" w:cs="Times New Roman"/>
          <w:color w:val="000000"/>
          <w:sz w:val="24"/>
          <w:szCs w:val="27"/>
        </w:rPr>
        <w:t xml:space="preserve">In case the employer is unable to accept the pay rise, I will organize with him another follow-up meeting. Such a meeting will increase the probability of getting the pay rise. During such meeting, I will be ready to present detailed information about my newly acquired skills as </w:t>
      </w:r>
      <w:r w:rsidRPr="00E457B0">
        <w:rPr>
          <w:rFonts w:ascii="Times New Roman" w:eastAsia="Times New Roman" w:hAnsi="Times New Roman" w:cs="Times New Roman"/>
          <w:color w:val="000000"/>
          <w:sz w:val="24"/>
          <w:szCs w:val="27"/>
        </w:rPr>
        <w:lastRenderedPageBreak/>
        <w:t xml:space="preserve">well as my accomplishment in the company. Drawing a proper picture of my value to the company will enable the employer to realize the loss the company is likely to suffer if I am to leave the job, (Geraci and Farrell, 2019). </w:t>
      </w:r>
    </w:p>
    <w:p w:rsidR="00E457B0" w:rsidRPr="00E457B0" w:rsidRDefault="00E457B0" w:rsidP="00E457B0">
      <w:pPr>
        <w:spacing w:line="480" w:lineRule="auto"/>
        <w:ind w:firstLine="720"/>
        <w:rPr>
          <w:rFonts w:ascii="Times New Roman" w:eastAsia="Times New Roman" w:hAnsi="Times New Roman" w:cs="Times New Roman"/>
          <w:color w:val="000000"/>
          <w:sz w:val="24"/>
          <w:szCs w:val="27"/>
        </w:rPr>
      </w:pPr>
      <w:r w:rsidRPr="00E457B0">
        <w:rPr>
          <w:rFonts w:ascii="Times New Roman" w:eastAsia="Times New Roman" w:hAnsi="Times New Roman" w:cs="Times New Roman"/>
          <w:color w:val="000000"/>
          <w:sz w:val="24"/>
          <w:szCs w:val="27"/>
        </w:rPr>
        <w:t xml:space="preserve">Finally, I will be ready to ask for a better working environment especially if the company is unable to provide for a pay rise. For instance, I may ask to be allotted an office space that would not only increase my output to the company but also provide a better working condition to me. </w:t>
      </w:r>
    </w:p>
    <w:p w:rsidR="00E457B0" w:rsidRPr="00E457B0" w:rsidRDefault="00E457B0" w:rsidP="00E457B0">
      <w:pPr>
        <w:spacing w:line="480" w:lineRule="auto"/>
        <w:jc w:val="center"/>
        <w:rPr>
          <w:rFonts w:ascii="Times New Roman" w:eastAsia="Times New Roman" w:hAnsi="Times New Roman" w:cs="Times New Roman"/>
          <w:color w:val="000000"/>
          <w:sz w:val="24"/>
          <w:szCs w:val="27"/>
        </w:rPr>
      </w:pPr>
    </w:p>
    <w:p w:rsidR="00E457B0" w:rsidRDefault="00E457B0">
      <w:pPr>
        <w:rPr>
          <w:rFonts w:ascii="Times New Roman" w:eastAsia="Times New Roman" w:hAnsi="Times New Roman" w:cs="Times New Roman"/>
          <w:color w:val="000000"/>
          <w:sz w:val="24"/>
          <w:szCs w:val="27"/>
        </w:rPr>
      </w:pPr>
      <w:r>
        <w:rPr>
          <w:rFonts w:ascii="Times New Roman" w:eastAsia="Times New Roman" w:hAnsi="Times New Roman" w:cs="Times New Roman"/>
          <w:color w:val="000000"/>
          <w:sz w:val="24"/>
          <w:szCs w:val="27"/>
        </w:rPr>
        <w:br w:type="page"/>
      </w:r>
    </w:p>
    <w:p w:rsidR="00867BE7" w:rsidRDefault="00E457B0" w:rsidP="00E457B0">
      <w:pPr>
        <w:spacing w:line="480" w:lineRule="auto"/>
        <w:jc w:val="center"/>
        <w:rPr>
          <w:rFonts w:ascii="Times New Roman" w:eastAsia="Times New Roman" w:hAnsi="Times New Roman" w:cs="Times New Roman"/>
          <w:color w:val="000000"/>
          <w:sz w:val="24"/>
          <w:szCs w:val="27"/>
        </w:rPr>
      </w:pPr>
      <w:r w:rsidRPr="00E457B0">
        <w:rPr>
          <w:rFonts w:ascii="Times New Roman" w:eastAsia="Times New Roman" w:hAnsi="Times New Roman" w:cs="Times New Roman"/>
          <w:color w:val="000000"/>
          <w:sz w:val="24"/>
          <w:szCs w:val="27"/>
        </w:rPr>
        <w:lastRenderedPageBreak/>
        <w:t xml:space="preserve"> </w:t>
      </w:r>
      <w:r w:rsidR="00867BE7">
        <w:rPr>
          <w:rFonts w:ascii="Times New Roman" w:eastAsia="Times New Roman" w:hAnsi="Times New Roman" w:cs="Times New Roman"/>
          <w:color w:val="000000"/>
          <w:sz w:val="24"/>
          <w:szCs w:val="27"/>
        </w:rPr>
        <w:t>References</w:t>
      </w:r>
    </w:p>
    <w:p w:rsidR="00867BE7" w:rsidRDefault="00867BE7" w:rsidP="00867BE7">
      <w:pPr>
        <w:spacing w:line="480" w:lineRule="auto"/>
        <w:ind w:left="720" w:hanging="720"/>
        <w:rPr>
          <w:rFonts w:ascii="Times New Roman" w:eastAsia="Times New Roman" w:hAnsi="Times New Roman" w:cs="Times New Roman"/>
          <w:color w:val="000000"/>
          <w:sz w:val="24"/>
          <w:szCs w:val="27"/>
        </w:rPr>
      </w:pPr>
      <w:r w:rsidRPr="00867BE7">
        <w:rPr>
          <w:rFonts w:ascii="Times New Roman" w:eastAsia="Times New Roman" w:hAnsi="Times New Roman" w:cs="Times New Roman"/>
          <w:color w:val="000000"/>
          <w:sz w:val="24"/>
          <w:szCs w:val="27"/>
        </w:rPr>
        <w:t>Geraci, A., &amp; Farrell, S. L. (2019). Normalize negotiation! Learning to negotiate salaries and improve compensation outcomes to transform library culture. </w:t>
      </w:r>
      <w:r w:rsidRPr="00867BE7">
        <w:rPr>
          <w:rFonts w:ascii="Times New Roman" w:eastAsia="Times New Roman" w:hAnsi="Times New Roman" w:cs="Times New Roman"/>
          <w:i/>
          <w:iCs/>
          <w:color w:val="000000"/>
          <w:sz w:val="24"/>
          <w:szCs w:val="27"/>
        </w:rPr>
        <w:t>the Library with the Lead Pipe.” May</w:t>
      </w:r>
      <w:r w:rsidRPr="00867BE7">
        <w:rPr>
          <w:rFonts w:ascii="Times New Roman" w:eastAsia="Times New Roman" w:hAnsi="Times New Roman" w:cs="Times New Roman"/>
          <w:color w:val="000000"/>
          <w:sz w:val="24"/>
          <w:szCs w:val="27"/>
        </w:rPr>
        <w:t>, </w:t>
      </w:r>
      <w:r w:rsidRPr="00867BE7">
        <w:rPr>
          <w:rFonts w:ascii="Times New Roman" w:eastAsia="Times New Roman" w:hAnsi="Times New Roman" w:cs="Times New Roman"/>
          <w:i/>
          <w:iCs/>
          <w:color w:val="000000"/>
          <w:sz w:val="24"/>
          <w:szCs w:val="27"/>
        </w:rPr>
        <w:t>22</w:t>
      </w:r>
      <w:r w:rsidRPr="00867BE7">
        <w:rPr>
          <w:rFonts w:ascii="Times New Roman" w:eastAsia="Times New Roman" w:hAnsi="Times New Roman" w:cs="Times New Roman"/>
          <w:color w:val="000000"/>
          <w:sz w:val="24"/>
          <w:szCs w:val="27"/>
        </w:rPr>
        <w:t>.</w:t>
      </w:r>
    </w:p>
    <w:p w:rsidR="00867BE7" w:rsidRDefault="00867BE7" w:rsidP="00867BE7">
      <w:pPr>
        <w:spacing w:line="480" w:lineRule="auto"/>
        <w:ind w:left="720" w:hanging="720"/>
        <w:rPr>
          <w:rFonts w:ascii="Times New Roman" w:eastAsia="Times New Roman" w:hAnsi="Times New Roman" w:cs="Times New Roman"/>
          <w:color w:val="000000"/>
          <w:sz w:val="24"/>
          <w:szCs w:val="27"/>
        </w:rPr>
      </w:pPr>
      <w:r w:rsidRPr="00867BE7">
        <w:rPr>
          <w:rFonts w:ascii="Times New Roman" w:eastAsia="Times New Roman" w:hAnsi="Times New Roman" w:cs="Times New Roman"/>
          <w:color w:val="000000"/>
          <w:sz w:val="24"/>
          <w:szCs w:val="27"/>
        </w:rPr>
        <w:t>Hayes, S. N., Noseworthy, J. H., &amp; Farrugia, G. (2020, January). A structured compensation plan results in equitable physician compensation: a single-center analysis. In </w:t>
      </w:r>
      <w:r w:rsidRPr="00867BE7">
        <w:rPr>
          <w:rFonts w:ascii="Times New Roman" w:eastAsia="Times New Roman" w:hAnsi="Times New Roman" w:cs="Times New Roman"/>
          <w:i/>
          <w:iCs/>
          <w:color w:val="000000"/>
          <w:sz w:val="24"/>
          <w:szCs w:val="27"/>
        </w:rPr>
        <w:t>Mayo Clinic Proceedings</w:t>
      </w:r>
      <w:r w:rsidRPr="00867BE7">
        <w:rPr>
          <w:rFonts w:ascii="Times New Roman" w:eastAsia="Times New Roman" w:hAnsi="Times New Roman" w:cs="Times New Roman"/>
          <w:color w:val="000000"/>
          <w:sz w:val="24"/>
          <w:szCs w:val="27"/>
        </w:rPr>
        <w:t> (Vol. 95, No. 1, pp. 35-43). Elsevier.</w:t>
      </w:r>
    </w:p>
    <w:p w:rsidR="001A0FE3" w:rsidRPr="00740687" w:rsidRDefault="001A0FE3" w:rsidP="00740687">
      <w:pPr>
        <w:spacing w:line="480" w:lineRule="auto"/>
        <w:ind w:firstLine="720"/>
        <w:rPr>
          <w:rFonts w:ascii="Times New Roman" w:eastAsia="Times New Roman" w:hAnsi="Times New Roman" w:cs="Times New Roman"/>
          <w:color w:val="000000"/>
          <w:sz w:val="24"/>
          <w:szCs w:val="27"/>
        </w:rPr>
      </w:pPr>
    </w:p>
    <w:sectPr w:rsidR="001A0FE3" w:rsidRPr="0074068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E77" w:rsidRDefault="007E4E77" w:rsidP="00235714">
      <w:pPr>
        <w:spacing w:after="0" w:line="240" w:lineRule="auto"/>
      </w:pPr>
      <w:r>
        <w:separator/>
      </w:r>
    </w:p>
  </w:endnote>
  <w:endnote w:type="continuationSeparator" w:id="0">
    <w:p w:rsidR="007E4E77" w:rsidRDefault="007E4E77" w:rsidP="00235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E77" w:rsidRDefault="007E4E77" w:rsidP="00235714">
      <w:pPr>
        <w:spacing w:after="0" w:line="240" w:lineRule="auto"/>
      </w:pPr>
      <w:r>
        <w:separator/>
      </w:r>
    </w:p>
  </w:footnote>
  <w:footnote w:type="continuationSeparator" w:id="0">
    <w:p w:rsidR="007E4E77" w:rsidRDefault="007E4E77" w:rsidP="002357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714" w:rsidRPr="00235714" w:rsidRDefault="00235714" w:rsidP="00235714">
    <w:pPr>
      <w:spacing w:line="480" w:lineRule="auto"/>
      <w:jc w:val="right"/>
      <w:rPr>
        <w:rFonts w:ascii="Times New Roman" w:eastAsia="Times New Roman" w:hAnsi="Times New Roman" w:cs="Times New Roman"/>
        <w:color w:val="000000"/>
        <w:sz w:val="24"/>
        <w:szCs w:val="24"/>
      </w:rPr>
    </w:pPr>
    <w:r w:rsidRPr="00235714">
      <w:rPr>
        <w:rFonts w:ascii="Times New Roman" w:eastAsia="Times New Roman" w:hAnsi="Times New Roman" w:cs="Times New Roman"/>
        <w:color w:val="000000"/>
        <w:sz w:val="24"/>
        <w:szCs w:val="24"/>
      </w:rPr>
      <w:t xml:space="preserve">BASIC METHODS </w:t>
    </w:r>
    <w:r>
      <w:rPr>
        <w:rFonts w:ascii="Times New Roman" w:eastAsia="Times New Roman" w:hAnsi="Times New Roman" w:cs="Times New Roman"/>
        <w:color w:val="000000"/>
        <w:sz w:val="24"/>
        <w:szCs w:val="24"/>
      </w:rPr>
      <w:t>TO</w:t>
    </w:r>
    <w:r w:rsidRPr="00235714">
      <w:rPr>
        <w:rFonts w:ascii="Times New Roman" w:eastAsia="Times New Roman" w:hAnsi="Times New Roman" w:cs="Times New Roman"/>
        <w:color w:val="000000"/>
        <w:sz w:val="24"/>
        <w:szCs w:val="24"/>
      </w:rPr>
      <w:t xml:space="preserve"> NEGOTIATE </w:t>
    </w:r>
    <w:r>
      <w:rPr>
        <w:rFonts w:ascii="Times New Roman" w:eastAsia="Times New Roman" w:hAnsi="Times New Roman" w:cs="Times New Roman"/>
        <w:color w:val="000000"/>
        <w:sz w:val="24"/>
        <w:szCs w:val="24"/>
      </w:rPr>
      <w:t xml:space="preserve">A </w:t>
    </w:r>
    <w:r w:rsidRPr="00235714">
      <w:rPr>
        <w:rFonts w:ascii="Times New Roman" w:eastAsia="Times New Roman" w:hAnsi="Times New Roman" w:cs="Times New Roman"/>
        <w:color w:val="000000"/>
        <w:sz w:val="24"/>
        <w:szCs w:val="24"/>
      </w:rPr>
      <w:t xml:space="preserve">SALARY COMPENSATION              </w:t>
    </w:r>
    <w:r>
      <w:rPr>
        <w:rFonts w:ascii="Times New Roman" w:eastAsia="Times New Roman" w:hAnsi="Times New Roman" w:cs="Times New Roman"/>
        <w:color w:val="000000"/>
        <w:sz w:val="24"/>
        <w:szCs w:val="24"/>
      </w:rPr>
      <w:t xml:space="preserve">                        </w:t>
    </w:r>
    <w:sdt>
      <w:sdtPr>
        <w:rPr>
          <w:rFonts w:ascii="Times New Roman" w:hAnsi="Times New Roman" w:cs="Times New Roman"/>
          <w:sz w:val="24"/>
          <w:szCs w:val="24"/>
        </w:rPr>
        <w:id w:val="2096440832"/>
        <w:docPartObj>
          <w:docPartGallery w:val="Page Numbers (Top of Page)"/>
          <w:docPartUnique/>
        </w:docPartObj>
      </w:sdtPr>
      <w:sdtEndPr>
        <w:rPr>
          <w:noProof/>
        </w:rPr>
      </w:sdtEndPr>
      <w:sdtContent>
        <w:r w:rsidRPr="00235714">
          <w:rPr>
            <w:rFonts w:ascii="Times New Roman" w:hAnsi="Times New Roman" w:cs="Times New Roman"/>
            <w:sz w:val="24"/>
            <w:szCs w:val="24"/>
          </w:rPr>
          <w:fldChar w:fldCharType="begin"/>
        </w:r>
        <w:r w:rsidRPr="00235714">
          <w:rPr>
            <w:rFonts w:ascii="Times New Roman" w:hAnsi="Times New Roman" w:cs="Times New Roman"/>
            <w:sz w:val="24"/>
            <w:szCs w:val="24"/>
          </w:rPr>
          <w:instrText xml:space="preserve"> PAGE   \* MERGEFORMAT </w:instrText>
        </w:r>
        <w:r w:rsidRPr="00235714">
          <w:rPr>
            <w:rFonts w:ascii="Times New Roman" w:hAnsi="Times New Roman" w:cs="Times New Roman"/>
            <w:sz w:val="24"/>
            <w:szCs w:val="24"/>
          </w:rPr>
          <w:fldChar w:fldCharType="separate"/>
        </w:r>
        <w:r w:rsidR="00413779">
          <w:rPr>
            <w:rFonts w:ascii="Times New Roman" w:hAnsi="Times New Roman" w:cs="Times New Roman"/>
            <w:noProof/>
            <w:sz w:val="24"/>
            <w:szCs w:val="24"/>
          </w:rPr>
          <w:t>4</w:t>
        </w:r>
        <w:r w:rsidRPr="00235714">
          <w:rPr>
            <w:rFonts w:ascii="Times New Roman" w:hAnsi="Times New Roman" w:cs="Times New Roman"/>
            <w:noProof/>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20E15"/>
    <w:multiLevelType w:val="multilevel"/>
    <w:tmpl w:val="D53CE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F060FE1"/>
    <w:multiLevelType w:val="multilevel"/>
    <w:tmpl w:val="DA8E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2DE"/>
    <w:rsid w:val="0007061E"/>
    <w:rsid w:val="001A0FE3"/>
    <w:rsid w:val="001D20E4"/>
    <w:rsid w:val="00235714"/>
    <w:rsid w:val="00413779"/>
    <w:rsid w:val="005218CB"/>
    <w:rsid w:val="00610A7A"/>
    <w:rsid w:val="00740687"/>
    <w:rsid w:val="00764B20"/>
    <w:rsid w:val="007940AE"/>
    <w:rsid w:val="007E4E77"/>
    <w:rsid w:val="00867BE7"/>
    <w:rsid w:val="00A9003D"/>
    <w:rsid w:val="00B12EB0"/>
    <w:rsid w:val="00B21AB3"/>
    <w:rsid w:val="00CC38A4"/>
    <w:rsid w:val="00E457B0"/>
    <w:rsid w:val="00EF22DE"/>
    <w:rsid w:val="00FA5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B7C02-B66C-4C60-974E-4DD12EA9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940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940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7940A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0A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940AE"/>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7940AE"/>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7940AE"/>
    <w:rPr>
      <w:color w:val="0000FF"/>
      <w:u w:val="single"/>
    </w:rPr>
  </w:style>
  <w:style w:type="character" w:customStyle="1" w:styleId="socialshare-styles-makeit-socialsharetext--nssar">
    <w:name w:val="socialshare-styles-makeit-socialsharetext--nssar"/>
    <w:basedOn w:val="DefaultParagraphFont"/>
    <w:rsid w:val="007940AE"/>
  </w:style>
  <w:style w:type="character" w:customStyle="1" w:styleId="socialshare-styles-makeit-socialsharelabel--3natg">
    <w:name w:val="socialshare-styles-makeit-socialsharelabel--3natg"/>
    <w:basedOn w:val="DefaultParagraphFont"/>
    <w:rsid w:val="007940AE"/>
  </w:style>
  <w:style w:type="paragraph" w:styleId="NormalWeb">
    <w:name w:val="Normal (Web)"/>
    <w:basedOn w:val="Normal"/>
    <w:uiPriority w:val="99"/>
    <w:semiHidden/>
    <w:unhideWhenUsed/>
    <w:rsid w:val="007940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eaturedstorycard-styles-makeit-titlecontainer--3wi2f">
    <w:name w:val="featuredstorycard-styles-makeit-titlecontainer--3wi2f"/>
    <w:basedOn w:val="DefaultParagraphFont"/>
    <w:rsid w:val="007940AE"/>
  </w:style>
  <w:style w:type="character" w:styleId="Strong">
    <w:name w:val="Strong"/>
    <w:basedOn w:val="DefaultParagraphFont"/>
    <w:uiPriority w:val="22"/>
    <w:qFormat/>
    <w:rsid w:val="007940AE"/>
    <w:rPr>
      <w:b/>
      <w:bCs/>
    </w:rPr>
  </w:style>
  <w:style w:type="character" w:customStyle="1" w:styleId="inlinevideo-styles-makeit-videodurationwithleading0--snw0a">
    <w:name w:val="inlinevideo-styles-makeit-videodurationwithleading0--snw0a"/>
    <w:basedOn w:val="DefaultParagraphFont"/>
    <w:rsid w:val="007940AE"/>
  </w:style>
  <w:style w:type="character" w:customStyle="1" w:styleId="trcrboxheaderspan">
    <w:name w:val="trc_rbox_header_span"/>
    <w:basedOn w:val="DefaultParagraphFont"/>
    <w:rsid w:val="007940AE"/>
  </w:style>
  <w:style w:type="character" w:customStyle="1" w:styleId="video-label">
    <w:name w:val="video-label"/>
    <w:basedOn w:val="DefaultParagraphFont"/>
    <w:rsid w:val="007940AE"/>
  </w:style>
  <w:style w:type="character" w:customStyle="1" w:styleId="branding">
    <w:name w:val="branding"/>
    <w:basedOn w:val="DefaultParagraphFont"/>
    <w:rsid w:val="007940AE"/>
  </w:style>
  <w:style w:type="paragraph" w:customStyle="1" w:styleId="makeitfooter-styles-makeit-sectioninfo--2vrb-">
    <w:name w:val="makeitfooter-styles-makeit-sectioninfo--2vrb-"/>
    <w:basedOn w:val="Normal"/>
    <w:rsid w:val="007940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keitfooter-styles-makeit-copyright--1p7dk">
    <w:name w:val="makeitfooter-styles-makeit-copyright--1p7dk"/>
    <w:basedOn w:val="Normal"/>
    <w:rsid w:val="007940A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57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714"/>
  </w:style>
  <w:style w:type="paragraph" w:styleId="Footer">
    <w:name w:val="footer"/>
    <w:basedOn w:val="Normal"/>
    <w:link w:val="FooterChar"/>
    <w:uiPriority w:val="99"/>
    <w:unhideWhenUsed/>
    <w:rsid w:val="002357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29319">
      <w:bodyDiv w:val="1"/>
      <w:marLeft w:val="0"/>
      <w:marRight w:val="0"/>
      <w:marTop w:val="0"/>
      <w:marBottom w:val="0"/>
      <w:divBdr>
        <w:top w:val="none" w:sz="0" w:space="0" w:color="auto"/>
        <w:left w:val="none" w:sz="0" w:space="0" w:color="auto"/>
        <w:bottom w:val="none" w:sz="0" w:space="0" w:color="auto"/>
        <w:right w:val="none" w:sz="0" w:space="0" w:color="auto"/>
      </w:divBdr>
      <w:divsChild>
        <w:div w:id="1342515123">
          <w:marLeft w:val="0"/>
          <w:marRight w:val="0"/>
          <w:marTop w:val="0"/>
          <w:marBottom w:val="0"/>
          <w:divBdr>
            <w:top w:val="none" w:sz="0" w:space="0" w:color="auto"/>
            <w:left w:val="none" w:sz="0" w:space="0" w:color="auto"/>
            <w:bottom w:val="none" w:sz="0" w:space="0" w:color="auto"/>
            <w:right w:val="none" w:sz="0" w:space="0" w:color="auto"/>
          </w:divBdr>
        </w:div>
        <w:div w:id="1387217156">
          <w:marLeft w:val="0"/>
          <w:marRight w:val="0"/>
          <w:marTop w:val="0"/>
          <w:marBottom w:val="0"/>
          <w:divBdr>
            <w:top w:val="none" w:sz="0" w:space="0" w:color="auto"/>
            <w:left w:val="none" w:sz="0" w:space="0" w:color="auto"/>
            <w:bottom w:val="none" w:sz="0" w:space="0" w:color="auto"/>
            <w:right w:val="none" w:sz="0" w:space="0" w:color="auto"/>
          </w:divBdr>
          <w:divsChild>
            <w:div w:id="1335259550">
              <w:marLeft w:val="0"/>
              <w:marRight w:val="0"/>
              <w:marTop w:val="0"/>
              <w:marBottom w:val="0"/>
              <w:divBdr>
                <w:top w:val="none" w:sz="0" w:space="0" w:color="auto"/>
                <w:left w:val="none" w:sz="0" w:space="0" w:color="auto"/>
                <w:bottom w:val="none" w:sz="0" w:space="0" w:color="auto"/>
                <w:right w:val="none" w:sz="0" w:space="0" w:color="auto"/>
              </w:divBdr>
              <w:divsChild>
                <w:div w:id="227376102">
                  <w:marLeft w:val="0"/>
                  <w:marRight w:val="0"/>
                  <w:marTop w:val="0"/>
                  <w:marBottom w:val="0"/>
                  <w:divBdr>
                    <w:top w:val="none" w:sz="0" w:space="0" w:color="auto"/>
                    <w:left w:val="none" w:sz="0" w:space="0" w:color="auto"/>
                    <w:bottom w:val="none" w:sz="0" w:space="0" w:color="auto"/>
                    <w:right w:val="none" w:sz="0" w:space="0" w:color="auto"/>
                  </w:divBdr>
                  <w:divsChild>
                    <w:div w:id="314645216">
                      <w:marLeft w:val="0"/>
                      <w:marRight w:val="0"/>
                      <w:marTop w:val="0"/>
                      <w:marBottom w:val="0"/>
                      <w:divBdr>
                        <w:top w:val="none" w:sz="0" w:space="0" w:color="auto"/>
                        <w:left w:val="none" w:sz="0" w:space="0" w:color="auto"/>
                        <w:bottom w:val="none" w:sz="0" w:space="0" w:color="auto"/>
                        <w:right w:val="none" w:sz="0" w:space="0" w:color="auto"/>
                      </w:divBdr>
                      <w:divsChild>
                        <w:div w:id="869489741">
                          <w:marLeft w:val="0"/>
                          <w:marRight w:val="0"/>
                          <w:marTop w:val="0"/>
                          <w:marBottom w:val="0"/>
                          <w:divBdr>
                            <w:top w:val="none" w:sz="0" w:space="0" w:color="auto"/>
                            <w:left w:val="none" w:sz="0" w:space="0" w:color="auto"/>
                            <w:bottom w:val="none" w:sz="0" w:space="0" w:color="auto"/>
                            <w:right w:val="none" w:sz="0" w:space="0" w:color="auto"/>
                          </w:divBdr>
                          <w:divsChild>
                            <w:div w:id="1012608942">
                              <w:marLeft w:val="0"/>
                              <w:marRight w:val="225"/>
                              <w:marTop w:val="0"/>
                              <w:marBottom w:val="0"/>
                              <w:divBdr>
                                <w:top w:val="none" w:sz="0" w:space="0" w:color="auto"/>
                                <w:left w:val="none" w:sz="0" w:space="0" w:color="auto"/>
                                <w:bottom w:val="none" w:sz="0" w:space="0" w:color="auto"/>
                                <w:right w:val="none" w:sz="0" w:space="0" w:color="auto"/>
                              </w:divBdr>
                              <w:divsChild>
                                <w:div w:id="1961181607">
                                  <w:marLeft w:val="0"/>
                                  <w:marRight w:val="0"/>
                                  <w:marTop w:val="30"/>
                                  <w:marBottom w:val="0"/>
                                  <w:divBdr>
                                    <w:top w:val="none" w:sz="0" w:space="0" w:color="auto"/>
                                    <w:left w:val="none" w:sz="0" w:space="0" w:color="auto"/>
                                    <w:bottom w:val="none" w:sz="0" w:space="0" w:color="auto"/>
                                    <w:right w:val="none" w:sz="0" w:space="0" w:color="auto"/>
                                  </w:divBdr>
                                  <w:divsChild>
                                    <w:div w:id="48959160">
                                      <w:marLeft w:val="0"/>
                                      <w:marRight w:val="0"/>
                                      <w:marTop w:val="0"/>
                                      <w:marBottom w:val="0"/>
                                      <w:divBdr>
                                        <w:top w:val="none" w:sz="0" w:space="0" w:color="auto"/>
                                        <w:left w:val="none" w:sz="0" w:space="0" w:color="auto"/>
                                        <w:bottom w:val="none" w:sz="0" w:space="0" w:color="auto"/>
                                        <w:right w:val="none" w:sz="0" w:space="0" w:color="auto"/>
                                      </w:divBdr>
                                    </w:div>
                                    <w:div w:id="1898010413">
                                      <w:marLeft w:val="0"/>
                                      <w:marRight w:val="0"/>
                                      <w:marTop w:val="0"/>
                                      <w:marBottom w:val="0"/>
                                      <w:divBdr>
                                        <w:top w:val="none" w:sz="0" w:space="0" w:color="auto"/>
                                        <w:left w:val="none" w:sz="0" w:space="0" w:color="auto"/>
                                        <w:bottom w:val="none" w:sz="0" w:space="0" w:color="auto"/>
                                        <w:right w:val="none" w:sz="0" w:space="0" w:color="auto"/>
                                      </w:divBdr>
                                      <w:divsChild>
                                        <w:div w:id="869412974">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1897735">
          <w:marLeft w:val="0"/>
          <w:marRight w:val="0"/>
          <w:marTop w:val="1125"/>
          <w:marBottom w:val="0"/>
          <w:divBdr>
            <w:top w:val="none" w:sz="0" w:space="0" w:color="auto"/>
            <w:left w:val="none" w:sz="0" w:space="0" w:color="auto"/>
            <w:bottom w:val="none" w:sz="0" w:space="0" w:color="auto"/>
            <w:right w:val="none" w:sz="0" w:space="0" w:color="auto"/>
          </w:divBdr>
          <w:divsChild>
            <w:div w:id="1972711286">
              <w:marLeft w:val="0"/>
              <w:marRight w:val="0"/>
              <w:marTop w:val="0"/>
              <w:marBottom w:val="0"/>
              <w:divBdr>
                <w:top w:val="none" w:sz="0" w:space="0" w:color="auto"/>
                <w:left w:val="none" w:sz="0" w:space="0" w:color="auto"/>
                <w:bottom w:val="none" w:sz="0" w:space="0" w:color="auto"/>
                <w:right w:val="none" w:sz="0" w:space="0" w:color="auto"/>
              </w:divBdr>
              <w:divsChild>
                <w:div w:id="1622686063">
                  <w:marLeft w:val="0"/>
                  <w:marRight w:val="0"/>
                  <w:marTop w:val="0"/>
                  <w:marBottom w:val="0"/>
                  <w:divBdr>
                    <w:top w:val="none" w:sz="0" w:space="0" w:color="auto"/>
                    <w:left w:val="none" w:sz="0" w:space="0" w:color="auto"/>
                    <w:bottom w:val="none" w:sz="0" w:space="0" w:color="auto"/>
                    <w:right w:val="none" w:sz="0" w:space="0" w:color="auto"/>
                  </w:divBdr>
                  <w:divsChild>
                    <w:div w:id="1890921824">
                      <w:marLeft w:val="0"/>
                      <w:marRight w:val="0"/>
                      <w:marTop w:val="0"/>
                      <w:marBottom w:val="0"/>
                      <w:divBdr>
                        <w:top w:val="none" w:sz="0" w:space="0" w:color="auto"/>
                        <w:left w:val="none" w:sz="0" w:space="0" w:color="auto"/>
                        <w:bottom w:val="none" w:sz="0" w:space="0" w:color="auto"/>
                        <w:right w:val="none" w:sz="0" w:space="0" w:color="auto"/>
                      </w:divBdr>
                      <w:divsChild>
                        <w:div w:id="1136334672">
                          <w:marLeft w:val="0"/>
                          <w:marRight w:val="0"/>
                          <w:marTop w:val="0"/>
                          <w:marBottom w:val="0"/>
                          <w:divBdr>
                            <w:top w:val="none" w:sz="0" w:space="0" w:color="auto"/>
                            <w:left w:val="none" w:sz="0" w:space="0" w:color="auto"/>
                            <w:bottom w:val="none" w:sz="0" w:space="0" w:color="auto"/>
                            <w:right w:val="none" w:sz="0" w:space="0" w:color="auto"/>
                          </w:divBdr>
                          <w:divsChild>
                            <w:div w:id="1089235156">
                              <w:marLeft w:val="0"/>
                              <w:marRight w:val="0"/>
                              <w:marTop w:val="0"/>
                              <w:marBottom w:val="0"/>
                              <w:divBdr>
                                <w:top w:val="none" w:sz="0" w:space="0" w:color="auto"/>
                                <w:left w:val="none" w:sz="0" w:space="0" w:color="auto"/>
                                <w:bottom w:val="none" w:sz="0" w:space="0" w:color="auto"/>
                                <w:right w:val="none" w:sz="0" w:space="0" w:color="auto"/>
                              </w:divBdr>
                              <w:divsChild>
                                <w:div w:id="136118861">
                                  <w:marLeft w:val="0"/>
                                  <w:marRight w:val="0"/>
                                  <w:marTop w:val="0"/>
                                  <w:marBottom w:val="0"/>
                                  <w:divBdr>
                                    <w:top w:val="none" w:sz="0" w:space="0" w:color="auto"/>
                                    <w:left w:val="none" w:sz="0" w:space="0" w:color="auto"/>
                                    <w:bottom w:val="none" w:sz="0" w:space="0" w:color="auto"/>
                                    <w:right w:val="none" w:sz="0" w:space="0" w:color="auto"/>
                                  </w:divBdr>
                                  <w:divsChild>
                                    <w:div w:id="630015004">
                                      <w:marLeft w:val="0"/>
                                      <w:marRight w:val="0"/>
                                      <w:marTop w:val="0"/>
                                      <w:marBottom w:val="0"/>
                                      <w:divBdr>
                                        <w:top w:val="none" w:sz="0" w:space="0" w:color="auto"/>
                                        <w:left w:val="none" w:sz="0" w:space="0" w:color="auto"/>
                                        <w:bottom w:val="none" w:sz="0" w:space="0" w:color="auto"/>
                                        <w:right w:val="none" w:sz="0" w:space="0" w:color="auto"/>
                                      </w:divBdr>
                                      <w:divsChild>
                                        <w:div w:id="1309162528">
                                          <w:marLeft w:val="-225"/>
                                          <w:marRight w:val="-225"/>
                                          <w:marTop w:val="0"/>
                                          <w:marBottom w:val="0"/>
                                          <w:divBdr>
                                            <w:top w:val="none" w:sz="0" w:space="0" w:color="auto"/>
                                            <w:left w:val="none" w:sz="0" w:space="0" w:color="auto"/>
                                            <w:bottom w:val="none" w:sz="0" w:space="0" w:color="auto"/>
                                            <w:right w:val="none" w:sz="0" w:space="0" w:color="auto"/>
                                          </w:divBdr>
                                          <w:divsChild>
                                            <w:div w:id="16658636">
                                              <w:marLeft w:val="0"/>
                                              <w:marRight w:val="0"/>
                                              <w:marTop w:val="0"/>
                                              <w:marBottom w:val="0"/>
                                              <w:divBdr>
                                                <w:top w:val="none" w:sz="0" w:space="0" w:color="auto"/>
                                                <w:left w:val="none" w:sz="0" w:space="0" w:color="auto"/>
                                                <w:bottom w:val="none" w:sz="0" w:space="0" w:color="auto"/>
                                                <w:right w:val="none" w:sz="0" w:space="0" w:color="auto"/>
                                              </w:divBdr>
                                              <w:divsChild>
                                                <w:div w:id="1171678001">
                                                  <w:marLeft w:val="0"/>
                                                  <w:marRight w:val="0"/>
                                                  <w:marTop w:val="0"/>
                                                  <w:marBottom w:val="0"/>
                                                  <w:divBdr>
                                                    <w:top w:val="none" w:sz="0" w:space="0" w:color="auto"/>
                                                    <w:left w:val="none" w:sz="0" w:space="0" w:color="auto"/>
                                                    <w:bottom w:val="none" w:sz="0" w:space="0" w:color="auto"/>
                                                    <w:right w:val="none" w:sz="0" w:space="0" w:color="auto"/>
                                                  </w:divBdr>
                                                </w:div>
                                              </w:divsChild>
                                            </w:div>
                                            <w:div w:id="649939688">
                                              <w:marLeft w:val="0"/>
                                              <w:marRight w:val="0"/>
                                              <w:marTop w:val="0"/>
                                              <w:marBottom w:val="0"/>
                                              <w:divBdr>
                                                <w:top w:val="none" w:sz="0" w:space="0" w:color="auto"/>
                                                <w:left w:val="none" w:sz="0" w:space="0" w:color="auto"/>
                                                <w:bottom w:val="none" w:sz="0" w:space="0" w:color="auto"/>
                                                <w:right w:val="none" w:sz="0" w:space="0" w:color="auto"/>
                                              </w:divBdr>
                                              <w:divsChild>
                                                <w:div w:id="132332492">
                                                  <w:marLeft w:val="0"/>
                                                  <w:marRight w:val="0"/>
                                                  <w:marTop w:val="0"/>
                                                  <w:marBottom w:val="0"/>
                                                  <w:divBdr>
                                                    <w:top w:val="none" w:sz="0" w:space="0" w:color="auto"/>
                                                    <w:left w:val="none" w:sz="0" w:space="0" w:color="auto"/>
                                                    <w:bottom w:val="none" w:sz="0" w:space="0" w:color="auto"/>
                                                    <w:right w:val="none" w:sz="0" w:space="0" w:color="auto"/>
                                                  </w:divBdr>
                                                </w:div>
                                              </w:divsChild>
                                            </w:div>
                                            <w:div w:id="948898228">
                                              <w:marLeft w:val="0"/>
                                              <w:marRight w:val="0"/>
                                              <w:marTop w:val="0"/>
                                              <w:marBottom w:val="0"/>
                                              <w:divBdr>
                                                <w:top w:val="none" w:sz="0" w:space="0" w:color="auto"/>
                                                <w:left w:val="none" w:sz="0" w:space="0" w:color="auto"/>
                                                <w:bottom w:val="none" w:sz="0" w:space="0" w:color="auto"/>
                                                <w:right w:val="none" w:sz="0" w:space="0" w:color="auto"/>
                                              </w:divBdr>
                                              <w:divsChild>
                                                <w:div w:id="133498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807343">
                          <w:marLeft w:val="0"/>
                          <w:marRight w:val="0"/>
                          <w:marTop w:val="0"/>
                          <w:marBottom w:val="0"/>
                          <w:divBdr>
                            <w:top w:val="none" w:sz="0" w:space="0" w:color="auto"/>
                            <w:left w:val="none" w:sz="0" w:space="0" w:color="auto"/>
                            <w:bottom w:val="none" w:sz="0" w:space="0" w:color="auto"/>
                            <w:right w:val="none" w:sz="0" w:space="0" w:color="auto"/>
                          </w:divBdr>
                          <w:divsChild>
                            <w:div w:id="602108055">
                              <w:marLeft w:val="0"/>
                              <w:marRight w:val="0"/>
                              <w:marTop w:val="0"/>
                              <w:marBottom w:val="0"/>
                              <w:divBdr>
                                <w:top w:val="none" w:sz="0" w:space="0" w:color="auto"/>
                                <w:left w:val="none" w:sz="0" w:space="0" w:color="auto"/>
                                <w:bottom w:val="none" w:sz="0" w:space="0" w:color="auto"/>
                                <w:right w:val="none" w:sz="0" w:space="0" w:color="auto"/>
                              </w:divBdr>
                              <w:divsChild>
                                <w:div w:id="1895391703">
                                  <w:marLeft w:val="0"/>
                                  <w:marRight w:val="0"/>
                                  <w:marTop w:val="0"/>
                                  <w:marBottom w:val="0"/>
                                  <w:divBdr>
                                    <w:top w:val="none" w:sz="0" w:space="0" w:color="auto"/>
                                    <w:left w:val="none" w:sz="0" w:space="0" w:color="auto"/>
                                    <w:bottom w:val="none" w:sz="0" w:space="0" w:color="auto"/>
                                    <w:right w:val="none" w:sz="0" w:space="0" w:color="auto"/>
                                  </w:divBdr>
                                  <w:divsChild>
                                    <w:div w:id="1844084311">
                                      <w:marLeft w:val="0"/>
                                      <w:marRight w:val="0"/>
                                      <w:marTop w:val="0"/>
                                      <w:marBottom w:val="0"/>
                                      <w:divBdr>
                                        <w:top w:val="none" w:sz="0" w:space="0" w:color="auto"/>
                                        <w:left w:val="none" w:sz="0" w:space="0" w:color="auto"/>
                                        <w:bottom w:val="none" w:sz="0" w:space="0" w:color="auto"/>
                                        <w:right w:val="none" w:sz="0" w:space="0" w:color="auto"/>
                                      </w:divBdr>
                                      <w:divsChild>
                                        <w:div w:id="1536848328">
                                          <w:marLeft w:val="0"/>
                                          <w:marRight w:val="0"/>
                                          <w:marTop w:val="0"/>
                                          <w:marBottom w:val="0"/>
                                          <w:divBdr>
                                            <w:top w:val="none" w:sz="0" w:space="0" w:color="auto"/>
                                            <w:left w:val="none" w:sz="0" w:space="0" w:color="auto"/>
                                            <w:bottom w:val="none" w:sz="0" w:space="0" w:color="auto"/>
                                            <w:right w:val="none" w:sz="0" w:space="0" w:color="auto"/>
                                          </w:divBdr>
                                          <w:divsChild>
                                            <w:div w:id="1821538388">
                                              <w:marLeft w:val="0"/>
                                              <w:marRight w:val="0"/>
                                              <w:marTop w:val="0"/>
                                              <w:marBottom w:val="0"/>
                                              <w:divBdr>
                                                <w:top w:val="none" w:sz="0" w:space="0" w:color="auto"/>
                                                <w:left w:val="none" w:sz="0" w:space="0" w:color="auto"/>
                                                <w:bottom w:val="none" w:sz="0" w:space="0" w:color="auto"/>
                                                <w:right w:val="none" w:sz="0" w:space="0" w:color="auto"/>
                                              </w:divBdr>
                                            </w:div>
                                            <w:div w:id="1645968131">
                                              <w:marLeft w:val="0"/>
                                              <w:marRight w:val="0"/>
                                              <w:marTop w:val="0"/>
                                              <w:marBottom w:val="255"/>
                                              <w:divBdr>
                                                <w:top w:val="none" w:sz="0" w:space="0" w:color="auto"/>
                                                <w:left w:val="none" w:sz="0" w:space="0" w:color="auto"/>
                                                <w:bottom w:val="none" w:sz="0" w:space="0" w:color="auto"/>
                                                <w:right w:val="none" w:sz="0" w:space="0" w:color="auto"/>
                                              </w:divBdr>
                                            </w:div>
                                          </w:divsChild>
                                        </w:div>
                                        <w:div w:id="243295992">
                                          <w:marLeft w:val="0"/>
                                          <w:marRight w:val="0"/>
                                          <w:marTop w:val="0"/>
                                          <w:marBottom w:val="0"/>
                                          <w:divBdr>
                                            <w:top w:val="none" w:sz="0" w:space="0" w:color="auto"/>
                                            <w:left w:val="none" w:sz="0" w:space="0" w:color="auto"/>
                                            <w:bottom w:val="none" w:sz="0" w:space="0" w:color="auto"/>
                                            <w:right w:val="none" w:sz="0" w:space="0" w:color="auto"/>
                                          </w:divBdr>
                                          <w:divsChild>
                                            <w:div w:id="1514491584">
                                              <w:marLeft w:val="0"/>
                                              <w:marRight w:val="150"/>
                                              <w:marTop w:val="90"/>
                                              <w:marBottom w:val="300"/>
                                              <w:divBdr>
                                                <w:top w:val="none" w:sz="0" w:space="0" w:color="auto"/>
                                                <w:left w:val="none" w:sz="0" w:space="0" w:color="auto"/>
                                                <w:bottom w:val="none" w:sz="0" w:space="0" w:color="auto"/>
                                                <w:right w:val="none" w:sz="0" w:space="0" w:color="auto"/>
                                              </w:divBdr>
                                              <w:divsChild>
                                                <w:div w:id="1920629758">
                                                  <w:marLeft w:val="0"/>
                                                  <w:marRight w:val="0"/>
                                                  <w:marTop w:val="0"/>
                                                  <w:marBottom w:val="0"/>
                                                  <w:divBdr>
                                                    <w:top w:val="none" w:sz="0" w:space="0" w:color="auto"/>
                                                    <w:left w:val="none" w:sz="0" w:space="0" w:color="auto"/>
                                                    <w:bottom w:val="none" w:sz="0" w:space="0" w:color="auto"/>
                                                    <w:right w:val="none" w:sz="0" w:space="0" w:color="auto"/>
                                                  </w:divBdr>
                                                  <w:divsChild>
                                                    <w:div w:id="200822422">
                                                      <w:marLeft w:val="0"/>
                                                      <w:marRight w:val="0"/>
                                                      <w:marTop w:val="0"/>
                                                      <w:marBottom w:val="0"/>
                                                      <w:divBdr>
                                                        <w:top w:val="none" w:sz="0" w:space="0" w:color="auto"/>
                                                        <w:left w:val="none" w:sz="0" w:space="0" w:color="auto"/>
                                                        <w:bottom w:val="none" w:sz="0" w:space="0" w:color="auto"/>
                                                        <w:right w:val="none" w:sz="0" w:space="0" w:color="auto"/>
                                                      </w:divBdr>
                                                      <w:divsChild>
                                                        <w:div w:id="182597820">
                                                          <w:marLeft w:val="0"/>
                                                          <w:marRight w:val="0"/>
                                                          <w:marTop w:val="0"/>
                                                          <w:marBottom w:val="0"/>
                                                          <w:divBdr>
                                                            <w:top w:val="none" w:sz="0" w:space="0" w:color="auto"/>
                                                            <w:left w:val="none" w:sz="0" w:space="0" w:color="auto"/>
                                                            <w:bottom w:val="none" w:sz="0" w:space="0" w:color="auto"/>
                                                            <w:right w:val="none" w:sz="0" w:space="0" w:color="auto"/>
                                                          </w:divBdr>
                                                          <w:divsChild>
                                                            <w:div w:id="93297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25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257906">
                          <w:marLeft w:val="0"/>
                          <w:marRight w:val="0"/>
                          <w:marTop w:val="0"/>
                          <w:marBottom w:val="0"/>
                          <w:divBdr>
                            <w:top w:val="none" w:sz="0" w:space="0" w:color="auto"/>
                            <w:left w:val="none" w:sz="0" w:space="0" w:color="auto"/>
                            <w:bottom w:val="none" w:sz="0" w:space="0" w:color="auto"/>
                            <w:right w:val="none" w:sz="0" w:space="0" w:color="auto"/>
                          </w:divBdr>
                          <w:divsChild>
                            <w:div w:id="2079134932">
                              <w:marLeft w:val="0"/>
                              <w:marRight w:val="0"/>
                              <w:marTop w:val="0"/>
                              <w:marBottom w:val="0"/>
                              <w:divBdr>
                                <w:top w:val="none" w:sz="0" w:space="0" w:color="auto"/>
                                <w:left w:val="none" w:sz="0" w:space="0" w:color="auto"/>
                                <w:bottom w:val="none" w:sz="0" w:space="0" w:color="auto"/>
                                <w:right w:val="none" w:sz="0" w:space="0" w:color="auto"/>
                              </w:divBdr>
                              <w:divsChild>
                                <w:div w:id="1697461700">
                                  <w:marLeft w:val="0"/>
                                  <w:marRight w:val="0"/>
                                  <w:marTop w:val="0"/>
                                  <w:marBottom w:val="0"/>
                                  <w:divBdr>
                                    <w:top w:val="none" w:sz="0" w:space="0" w:color="auto"/>
                                    <w:left w:val="none" w:sz="0" w:space="0" w:color="auto"/>
                                    <w:bottom w:val="none" w:sz="0" w:space="0" w:color="auto"/>
                                    <w:right w:val="none" w:sz="0" w:space="0" w:color="auto"/>
                                  </w:divBdr>
                                  <w:divsChild>
                                    <w:div w:id="1523544301">
                                      <w:marLeft w:val="0"/>
                                      <w:marRight w:val="0"/>
                                      <w:marTop w:val="0"/>
                                      <w:marBottom w:val="0"/>
                                      <w:divBdr>
                                        <w:top w:val="none" w:sz="0" w:space="0" w:color="auto"/>
                                        <w:left w:val="none" w:sz="0" w:space="0" w:color="auto"/>
                                        <w:bottom w:val="none" w:sz="0" w:space="0" w:color="auto"/>
                                        <w:right w:val="none" w:sz="0" w:space="0" w:color="auto"/>
                                      </w:divBdr>
                                      <w:divsChild>
                                        <w:div w:id="1199319415">
                                          <w:marLeft w:val="0"/>
                                          <w:marRight w:val="0"/>
                                          <w:marTop w:val="0"/>
                                          <w:marBottom w:val="300"/>
                                          <w:divBdr>
                                            <w:top w:val="none" w:sz="0" w:space="0" w:color="auto"/>
                                            <w:left w:val="none" w:sz="0" w:space="0" w:color="auto"/>
                                            <w:bottom w:val="none" w:sz="0" w:space="0" w:color="auto"/>
                                            <w:right w:val="none" w:sz="0" w:space="0" w:color="auto"/>
                                          </w:divBdr>
                                          <w:divsChild>
                                            <w:div w:id="278536408">
                                              <w:marLeft w:val="0"/>
                                              <w:marRight w:val="0"/>
                                              <w:marTop w:val="0"/>
                                              <w:marBottom w:val="225"/>
                                              <w:divBdr>
                                                <w:top w:val="none" w:sz="0" w:space="0" w:color="auto"/>
                                                <w:left w:val="none" w:sz="0" w:space="0" w:color="auto"/>
                                                <w:bottom w:val="none" w:sz="0" w:space="0" w:color="auto"/>
                                                <w:right w:val="none" w:sz="0" w:space="0" w:color="auto"/>
                                              </w:divBdr>
                                              <w:divsChild>
                                                <w:div w:id="772818776">
                                                  <w:marLeft w:val="0"/>
                                                  <w:marRight w:val="0"/>
                                                  <w:marTop w:val="0"/>
                                                  <w:marBottom w:val="0"/>
                                                  <w:divBdr>
                                                    <w:top w:val="none" w:sz="0" w:space="0" w:color="auto"/>
                                                    <w:left w:val="none" w:sz="0" w:space="0" w:color="auto"/>
                                                    <w:bottom w:val="none" w:sz="0" w:space="0" w:color="auto"/>
                                                    <w:right w:val="none" w:sz="0" w:space="0" w:color="auto"/>
                                                  </w:divBdr>
                                                  <w:divsChild>
                                                    <w:div w:id="9256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73381">
                                              <w:marLeft w:val="0"/>
                                              <w:marRight w:val="0"/>
                                              <w:marTop w:val="0"/>
                                              <w:marBottom w:val="0"/>
                                              <w:divBdr>
                                                <w:top w:val="none" w:sz="0" w:space="0" w:color="auto"/>
                                                <w:left w:val="none" w:sz="0" w:space="0" w:color="auto"/>
                                                <w:bottom w:val="none" w:sz="0" w:space="0" w:color="auto"/>
                                                <w:right w:val="none" w:sz="0" w:space="0" w:color="auto"/>
                                              </w:divBdr>
                                              <w:divsChild>
                                                <w:div w:id="21616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03050">
                                  <w:marLeft w:val="0"/>
                                  <w:marRight w:val="0"/>
                                  <w:marTop w:val="0"/>
                                  <w:marBottom w:val="0"/>
                                  <w:divBdr>
                                    <w:top w:val="none" w:sz="0" w:space="0" w:color="auto"/>
                                    <w:left w:val="none" w:sz="0" w:space="0" w:color="auto"/>
                                    <w:bottom w:val="none" w:sz="0" w:space="0" w:color="auto"/>
                                    <w:right w:val="none" w:sz="0" w:space="0" w:color="auto"/>
                                  </w:divBdr>
                                  <w:divsChild>
                                    <w:div w:id="1090079827">
                                      <w:marLeft w:val="0"/>
                                      <w:marRight w:val="0"/>
                                      <w:marTop w:val="0"/>
                                      <w:marBottom w:val="450"/>
                                      <w:divBdr>
                                        <w:top w:val="none" w:sz="0" w:space="0" w:color="auto"/>
                                        <w:left w:val="none" w:sz="0" w:space="0" w:color="auto"/>
                                        <w:bottom w:val="none" w:sz="0" w:space="0" w:color="auto"/>
                                        <w:right w:val="none" w:sz="0" w:space="0" w:color="auto"/>
                                      </w:divBdr>
                                    </w:div>
                                    <w:div w:id="685251311">
                                      <w:marLeft w:val="0"/>
                                      <w:marRight w:val="0"/>
                                      <w:marTop w:val="600"/>
                                      <w:marBottom w:val="0"/>
                                      <w:divBdr>
                                        <w:top w:val="none" w:sz="0" w:space="0" w:color="auto"/>
                                        <w:left w:val="none" w:sz="0" w:space="0" w:color="auto"/>
                                        <w:bottom w:val="none" w:sz="0" w:space="0" w:color="auto"/>
                                        <w:right w:val="none" w:sz="0" w:space="0" w:color="auto"/>
                                      </w:divBdr>
                                      <w:divsChild>
                                        <w:div w:id="596597617">
                                          <w:marLeft w:val="0"/>
                                          <w:marRight w:val="0"/>
                                          <w:marTop w:val="0"/>
                                          <w:marBottom w:val="300"/>
                                          <w:divBdr>
                                            <w:top w:val="none" w:sz="0" w:space="0" w:color="auto"/>
                                            <w:left w:val="none" w:sz="0" w:space="0" w:color="auto"/>
                                            <w:bottom w:val="none" w:sz="0" w:space="0" w:color="auto"/>
                                            <w:right w:val="none" w:sz="0" w:space="0" w:color="auto"/>
                                          </w:divBdr>
                                          <w:divsChild>
                                            <w:div w:id="159583447">
                                              <w:marLeft w:val="0"/>
                                              <w:marRight w:val="0"/>
                                              <w:marTop w:val="0"/>
                                              <w:marBottom w:val="225"/>
                                              <w:divBdr>
                                                <w:top w:val="none" w:sz="0" w:space="0" w:color="auto"/>
                                                <w:left w:val="none" w:sz="0" w:space="0" w:color="auto"/>
                                                <w:bottom w:val="none" w:sz="0" w:space="0" w:color="auto"/>
                                                <w:right w:val="none" w:sz="0" w:space="0" w:color="auto"/>
                                              </w:divBdr>
                                              <w:divsChild>
                                                <w:div w:id="1066219180">
                                                  <w:marLeft w:val="0"/>
                                                  <w:marRight w:val="0"/>
                                                  <w:marTop w:val="0"/>
                                                  <w:marBottom w:val="0"/>
                                                  <w:divBdr>
                                                    <w:top w:val="none" w:sz="0" w:space="0" w:color="auto"/>
                                                    <w:left w:val="none" w:sz="0" w:space="0" w:color="auto"/>
                                                    <w:bottom w:val="none" w:sz="0" w:space="0" w:color="auto"/>
                                                    <w:right w:val="none" w:sz="0" w:space="0" w:color="auto"/>
                                                  </w:divBdr>
                                                  <w:divsChild>
                                                    <w:div w:id="91783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4331">
                                              <w:marLeft w:val="0"/>
                                              <w:marRight w:val="0"/>
                                              <w:marTop w:val="0"/>
                                              <w:marBottom w:val="0"/>
                                              <w:divBdr>
                                                <w:top w:val="none" w:sz="0" w:space="0" w:color="auto"/>
                                                <w:left w:val="none" w:sz="0" w:space="0" w:color="auto"/>
                                                <w:bottom w:val="none" w:sz="0" w:space="0" w:color="auto"/>
                                                <w:right w:val="none" w:sz="0" w:space="0" w:color="auto"/>
                                              </w:divBdr>
                                              <w:divsChild>
                                                <w:div w:id="7376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2255">
                                      <w:marLeft w:val="0"/>
                                      <w:marRight w:val="0"/>
                                      <w:marTop w:val="0"/>
                                      <w:marBottom w:val="450"/>
                                      <w:divBdr>
                                        <w:top w:val="none" w:sz="0" w:space="0" w:color="auto"/>
                                        <w:left w:val="none" w:sz="0" w:space="0" w:color="auto"/>
                                        <w:bottom w:val="none" w:sz="0" w:space="0" w:color="auto"/>
                                        <w:right w:val="none" w:sz="0" w:space="0" w:color="auto"/>
                                      </w:divBdr>
                                    </w:div>
                                    <w:div w:id="1809979295">
                                      <w:marLeft w:val="0"/>
                                      <w:marRight w:val="0"/>
                                      <w:marTop w:val="0"/>
                                      <w:marBottom w:val="450"/>
                                      <w:divBdr>
                                        <w:top w:val="none" w:sz="0" w:space="0" w:color="auto"/>
                                        <w:left w:val="none" w:sz="0" w:space="0" w:color="auto"/>
                                        <w:bottom w:val="none" w:sz="0" w:space="0" w:color="auto"/>
                                        <w:right w:val="none" w:sz="0" w:space="0" w:color="auto"/>
                                      </w:divBdr>
                                    </w:div>
                                    <w:div w:id="663629851">
                                      <w:marLeft w:val="0"/>
                                      <w:marRight w:val="0"/>
                                      <w:marTop w:val="600"/>
                                      <w:marBottom w:val="0"/>
                                      <w:divBdr>
                                        <w:top w:val="none" w:sz="0" w:space="0" w:color="auto"/>
                                        <w:left w:val="none" w:sz="0" w:space="0" w:color="auto"/>
                                        <w:bottom w:val="none" w:sz="0" w:space="0" w:color="auto"/>
                                        <w:right w:val="none" w:sz="0" w:space="0" w:color="auto"/>
                                      </w:divBdr>
                                      <w:divsChild>
                                        <w:div w:id="383795996">
                                          <w:marLeft w:val="0"/>
                                          <w:marRight w:val="0"/>
                                          <w:marTop w:val="0"/>
                                          <w:marBottom w:val="300"/>
                                          <w:divBdr>
                                            <w:top w:val="none" w:sz="0" w:space="0" w:color="auto"/>
                                            <w:left w:val="none" w:sz="0" w:space="0" w:color="auto"/>
                                            <w:bottom w:val="none" w:sz="0" w:space="0" w:color="auto"/>
                                            <w:right w:val="none" w:sz="0" w:space="0" w:color="auto"/>
                                          </w:divBdr>
                                          <w:divsChild>
                                            <w:div w:id="1417903991">
                                              <w:marLeft w:val="0"/>
                                              <w:marRight w:val="0"/>
                                              <w:marTop w:val="0"/>
                                              <w:marBottom w:val="0"/>
                                              <w:divBdr>
                                                <w:top w:val="none" w:sz="0" w:space="0" w:color="auto"/>
                                                <w:left w:val="none" w:sz="0" w:space="0" w:color="auto"/>
                                                <w:bottom w:val="none" w:sz="0" w:space="0" w:color="auto"/>
                                                <w:right w:val="none" w:sz="0" w:space="0" w:color="auto"/>
                                              </w:divBdr>
                                              <w:divsChild>
                                                <w:div w:id="73933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3625">
                                      <w:marLeft w:val="0"/>
                                      <w:marRight w:val="0"/>
                                      <w:marTop w:val="0"/>
                                      <w:marBottom w:val="450"/>
                                      <w:divBdr>
                                        <w:top w:val="none" w:sz="0" w:space="0" w:color="auto"/>
                                        <w:left w:val="none" w:sz="0" w:space="0" w:color="auto"/>
                                        <w:bottom w:val="none" w:sz="0" w:space="0" w:color="auto"/>
                                        <w:right w:val="none" w:sz="0" w:space="0" w:color="auto"/>
                                      </w:divBdr>
                                    </w:div>
                                    <w:div w:id="1740980321">
                                      <w:marLeft w:val="0"/>
                                      <w:marRight w:val="0"/>
                                      <w:marTop w:val="0"/>
                                      <w:marBottom w:val="450"/>
                                      <w:divBdr>
                                        <w:top w:val="none" w:sz="0" w:space="0" w:color="auto"/>
                                        <w:left w:val="none" w:sz="0" w:space="0" w:color="auto"/>
                                        <w:bottom w:val="none" w:sz="0" w:space="0" w:color="auto"/>
                                        <w:right w:val="none" w:sz="0" w:space="0" w:color="auto"/>
                                      </w:divBdr>
                                    </w:div>
                                    <w:div w:id="1150755174">
                                      <w:marLeft w:val="0"/>
                                      <w:marRight w:val="0"/>
                                      <w:marTop w:val="0"/>
                                      <w:marBottom w:val="0"/>
                                      <w:divBdr>
                                        <w:top w:val="none" w:sz="0" w:space="0" w:color="auto"/>
                                        <w:left w:val="none" w:sz="0" w:space="0" w:color="auto"/>
                                        <w:bottom w:val="none" w:sz="0" w:space="0" w:color="auto"/>
                                        <w:right w:val="none" w:sz="0" w:space="0" w:color="auto"/>
                                      </w:divBdr>
                                      <w:divsChild>
                                        <w:div w:id="1957061184">
                                          <w:marLeft w:val="0"/>
                                          <w:marRight w:val="0"/>
                                          <w:marTop w:val="0"/>
                                          <w:marBottom w:val="0"/>
                                          <w:divBdr>
                                            <w:top w:val="none" w:sz="0" w:space="0" w:color="auto"/>
                                            <w:left w:val="none" w:sz="0" w:space="0" w:color="auto"/>
                                            <w:bottom w:val="none" w:sz="0" w:space="0" w:color="auto"/>
                                            <w:right w:val="none" w:sz="0" w:space="0" w:color="auto"/>
                                          </w:divBdr>
                                          <w:divsChild>
                                            <w:div w:id="1514370623">
                                              <w:marLeft w:val="0"/>
                                              <w:marRight w:val="0"/>
                                              <w:marTop w:val="0"/>
                                              <w:marBottom w:val="0"/>
                                              <w:divBdr>
                                                <w:top w:val="none" w:sz="0" w:space="0" w:color="auto"/>
                                                <w:left w:val="none" w:sz="0" w:space="0" w:color="auto"/>
                                                <w:bottom w:val="none" w:sz="0" w:space="0" w:color="auto"/>
                                                <w:right w:val="none" w:sz="0" w:space="0" w:color="auto"/>
                                              </w:divBdr>
                                              <w:divsChild>
                                                <w:div w:id="2902904">
                                                  <w:marLeft w:val="0"/>
                                                  <w:marRight w:val="0"/>
                                                  <w:marTop w:val="0"/>
                                                  <w:marBottom w:val="0"/>
                                                  <w:divBdr>
                                                    <w:top w:val="none" w:sz="0" w:space="0" w:color="auto"/>
                                                    <w:left w:val="none" w:sz="0" w:space="0" w:color="auto"/>
                                                    <w:bottom w:val="none" w:sz="0" w:space="0" w:color="auto"/>
                                                    <w:right w:val="none" w:sz="0" w:space="0" w:color="auto"/>
                                                  </w:divBdr>
                                                  <w:divsChild>
                                                    <w:div w:id="1371295332">
                                                      <w:marLeft w:val="0"/>
                                                      <w:marRight w:val="0"/>
                                                      <w:marTop w:val="0"/>
                                                      <w:marBottom w:val="0"/>
                                                      <w:divBdr>
                                                        <w:top w:val="none" w:sz="0" w:space="0" w:color="auto"/>
                                                        <w:left w:val="none" w:sz="0" w:space="0" w:color="auto"/>
                                                        <w:bottom w:val="none" w:sz="0" w:space="0" w:color="auto"/>
                                                        <w:right w:val="none" w:sz="0" w:space="0" w:color="auto"/>
                                                      </w:divBdr>
                                                    </w:div>
                                                    <w:div w:id="170236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850945">
                              <w:marLeft w:val="450"/>
                              <w:marRight w:val="0"/>
                              <w:marTop w:val="0"/>
                              <w:marBottom w:val="0"/>
                              <w:divBdr>
                                <w:top w:val="none" w:sz="0" w:space="0" w:color="auto"/>
                                <w:left w:val="none" w:sz="0" w:space="0" w:color="auto"/>
                                <w:bottom w:val="none" w:sz="0" w:space="0" w:color="auto"/>
                                <w:right w:val="none" w:sz="0" w:space="0" w:color="auto"/>
                              </w:divBdr>
                              <w:divsChild>
                                <w:div w:id="1636063493">
                                  <w:marLeft w:val="0"/>
                                  <w:marRight w:val="0"/>
                                  <w:marTop w:val="0"/>
                                  <w:marBottom w:val="0"/>
                                  <w:divBdr>
                                    <w:top w:val="none" w:sz="0" w:space="0" w:color="auto"/>
                                    <w:left w:val="none" w:sz="0" w:space="0" w:color="auto"/>
                                    <w:bottom w:val="none" w:sz="0" w:space="0" w:color="auto"/>
                                    <w:right w:val="none" w:sz="0" w:space="0" w:color="auto"/>
                                  </w:divBdr>
                                  <w:divsChild>
                                    <w:div w:id="27459773">
                                      <w:marLeft w:val="0"/>
                                      <w:marRight w:val="0"/>
                                      <w:marTop w:val="0"/>
                                      <w:marBottom w:val="0"/>
                                      <w:divBdr>
                                        <w:top w:val="none" w:sz="0" w:space="0" w:color="auto"/>
                                        <w:left w:val="none" w:sz="0" w:space="0" w:color="auto"/>
                                        <w:bottom w:val="none" w:sz="0" w:space="0" w:color="auto"/>
                                        <w:right w:val="none" w:sz="0" w:space="0" w:color="auto"/>
                                      </w:divBdr>
                                      <w:divsChild>
                                        <w:div w:id="1159615387">
                                          <w:marLeft w:val="0"/>
                                          <w:marRight w:val="0"/>
                                          <w:marTop w:val="450"/>
                                          <w:marBottom w:val="225"/>
                                          <w:divBdr>
                                            <w:top w:val="none" w:sz="0" w:space="0" w:color="auto"/>
                                            <w:left w:val="none" w:sz="0" w:space="0" w:color="auto"/>
                                            <w:bottom w:val="none" w:sz="0" w:space="0" w:color="auto"/>
                                            <w:right w:val="none" w:sz="0" w:space="0" w:color="auto"/>
                                          </w:divBdr>
                                          <w:divsChild>
                                            <w:div w:id="1266570178">
                                              <w:marLeft w:val="0"/>
                                              <w:marRight w:val="0"/>
                                              <w:marTop w:val="0"/>
                                              <w:marBottom w:val="300"/>
                                              <w:divBdr>
                                                <w:top w:val="none" w:sz="0" w:space="0" w:color="auto"/>
                                                <w:left w:val="none" w:sz="0" w:space="0" w:color="auto"/>
                                                <w:bottom w:val="none" w:sz="0" w:space="0" w:color="auto"/>
                                                <w:right w:val="none" w:sz="0" w:space="0" w:color="auto"/>
                                              </w:divBdr>
                                              <w:divsChild>
                                                <w:div w:id="351689094">
                                                  <w:marLeft w:val="0"/>
                                                  <w:marRight w:val="0"/>
                                                  <w:marTop w:val="0"/>
                                                  <w:marBottom w:val="150"/>
                                                  <w:divBdr>
                                                    <w:top w:val="none" w:sz="0" w:space="0" w:color="auto"/>
                                                    <w:left w:val="none" w:sz="0" w:space="0" w:color="auto"/>
                                                    <w:bottom w:val="none" w:sz="0" w:space="0" w:color="auto"/>
                                                    <w:right w:val="none" w:sz="0" w:space="0" w:color="auto"/>
                                                  </w:divBdr>
                                                </w:div>
                                                <w:div w:id="1030380949">
                                                  <w:marLeft w:val="0"/>
                                                  <w:marRight w:val="0"/>
                                                  <w:marTop w:val="0"/>
                                                  <w:marBottom w:val="0"/>
                                                  <w:divBdr>
                                                    <w:top w:val="none" w:sz="0" w:space="0" w:color="auto"/>
                                                    <w:left w:val="none" w:sz="0" w:space="0" w:color="auto"/>
                                                    <w:bottom w:val="none" w:sz="0" w:space="0" w:color="auto"/>
                                                    <w:right w:val="none" w:sz="0" w:space="0" w:color="auto"/>
                                                  </w:divBdr>
                                                </w:div>
                                              </w:divsChild>
                                            </w:div>
                                            <w:div w:id="896814657">
                                              <w:marLeft w:val="0"/>
                                              <w:marRight w:val="0"/>
                                              <w:marTop w:val="0"/>
                                              <w:marBottom w:val="0"/>
                                              <w:divBdr>
                                                <w:top w:val="none" w:sz="0" w:space="0" w:color="auto"/>
                                                <w:left w:val="none" w:sz="0" w:space="0" w:color="auto"/>
                                                <w:bottom w:val="none" w:sz="0" w:space="0" w:color="auto"/>
                                                <w:right w:val="none" w:sz="0" w:space="0" w:color="auto"/>
                                              </w:divBdr>
                                              <w:divsChild>
                                                <w:div w:id="1181699546">
                                                  <w:marLeft w:val="0"/>
                                                  <w:marRight w:val="0"/>
                                                  <w:marTop w:val="0"/>
                                                  <w:marBottom w:val="0"/>
                                                  <w:divBdr>
                                                    <w:top w:val="none" w:sz="0" w:space="0" w:color="auto"/>
                                                    <w:left w:val="none" w:sz="0" w:space="0" w:color="auto"/>
                                                    <w:bottom w:val="none" w:sz="0" w:space="0" w:color="auto"/>
                                                    <w:right w:val="none" w:sz="0" w:space="0" w:color="auto"/>
                                                  </w:divBdr>
                                                  <w:divsChild>
                                                    <w:div w:id="84230280">
                                                      <w:marLeft w:val="0"/>
                                                      <w:marRight w:val="0"/>
                                                      <w:marTop w:val="0"/>
                                                      <w:marBottom w:val="0"/>
                                                      <w:divBdr>
                                                        <w:top w:val="none" w:sz="0" w:space="0" w:color="auto"/>
                                                        <w:left w:val="none" w:sz="0" w:space="0" w:color="auto"/>
                                                        <w:bottom w:val="none" w:sz="0" w:space="0" w:color="auto"/>
                                                        <w:right w:val="none" w:sz="0" w:space="0" w:color="auto"/>
                                                      </w:divBdr>
                                                      <w:divsChild>
                                                        <w:div w:id="1304115377">
                                                          <w:marLeft w:val="0"/>
                                                          <w:marRight w:val="0"/>
                                                          <w:marTop w:val="0"/>
                                                          <w:marBottom w:val="0"/>
                                                          <w:divBdr>
                                                            <w:top w:val="none" w:sz="0" w:space="0" w:color="auto"/>
                                                            <w:left w:val="none" w:sz="0" w:space="0" w:color="auto"/>
                                                            <w:bottom w:val="none" w:sz="0" w:space="0" w:color="auto"/>
                                                            <w:right w:val="none" w:sz="0" w:space="0" w:color="auto"/>
                                                          </w:divBdr>
                                                          <w:divsChild>
                                                            <w:div w:id="927467045">
                                                              <w:marLeft w:val="0"/>
                                                              <w:marRight w:val="0"/>
                                                              <w:marTop w:val="0"/>
                                                              <w:marBottom w:val="0"/>
                                                              <w:divBdr>
                                                                <w:top w:val="single" w:sz="2" w:space="0" w:color="DFDFDF"/>
                                                                <w:left w:val="single" w:sz="2" w:space="0" w:color="DFDFDF"/>
                                                                <w:bottom w:val="single" w:sz="2" w:space="0" w:color="DFDFDF"/>
                                                                <w:right w:val="single" w:sz="2" w:space="0" w:color="DFDFDF"/>
                                                              </w:divBdr>
                                                              <w:divsChild>
                                                                <w:div w:id="1178928260">
                                                                  <w:marLeft w:val="0"/>
                                                                  <w:marRight w:val="0"/>
                                                                  <w:marTop w:val="578"/>
                                                                  <w:marBottom w:val="0"/>
                                                                  <w:divBdr>
                                                                    <w:top w:val="single" w:sz="36" w:space="8" w:color="68EBCA"/>
                                                                    <w:left w:val="none" w:sz="0" w:space="0" w:color="auto"/>
                                                                    <w:bottom w:val="none" w:sz="0" w:space="0" w:color="auto"/>
                                                                    <w:right w:val="none" w:sz="0" w:space="0" w:color="auto"/>
                                                                  </w:divBdr>
                                                                  <w:divsChild>
                                                                    <w:div w:id="403843040">
                                                                      <w:marLeft w:val="0"/>
                                                                      <w:marRight w:val="0"/>
                                                                      <w:marTop w:val="0"/>
                                                                      <w:marBottom w:val="0"/>
                                                                      <w:divBdr>
                                                                        <w:top w:val="none" w:sz="0" w:space="0" w:color="auto"/>
                                                                        <w:left w:val="none" w:sz="0" w:space="0" w:color="auto"/>
                                                                        <w:bottom w:val="none" w:sz="0" w:space="0" w:color="auto"/>
                                                                        <w:right w:val="none" w:sz="0" w:space="0" w:color="auto"/>
                                                                      </w:divBdr>
                                                                      <w:divsChild>
                                                                        <w:div w:id="1476143834">
                                                                          <w:marLeft w:val="0"/>
                                                                          <w:marRight w:val="0"/>
                                                                          <w:marTop w:val="0"/>
                                                                          <w:marBottom w:val="0"/>
                                                                          <w:divBdr>
                                                                            <w:top w:val="none" w:sz="0" w:space="0" w:color="auto"/>
                                                                            <w:left w:val="none" w:sz="0" w:space="0" w:color="auto"/>
                                                                            <w:bottom w:val="none" w:sz="0" w:space="0" w:color="auto"/>
                                                                            <w:right w:val="none" w:sz="0" w:space="0" w:color="auto"/>
                                                                          </w:divBdr>
                                                                        </w:div>
                                                                        <w:div w:id="197436066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44960877">
                                                                  <w:marLeft w:val="-90"/>
                                                                  <w:marRight w:val="0"/>
                                                                  <w:marTop w:val="0"/>
                                                                  <w:marBottom w:val="0"/>
                                                                  <w:divBdr>
                                                                    <w:top w:val="none" w:sz="0" w:space="0" w:color="auto"/>
                                                                    <w:left w:val="none" w:sz="0" w:space="0" w:color="auto"/>
                                                                    <w:bottom w:val="none" w:sz="0" w:space="0" w:color="auto"/>
                                                                    <w:right w:val="none" w:sz="0" w:space="0" w:color="auto"/>
                                                                  </w:divBdr>
                                                                  <w:divsChild>
                                                                    <w:div w:id="1723483907">
                                                                      <w:marLeft w:val="0"/>
                                                                      <w:marRight w:val="0"/>
                                                                      <w:marTop w:val="0"/>
                                                                      <w:marBottom w:val="45"/>
                                                                      <w:divBdr>
                                                                        <w:top w:val="single" w:sz="2" w:space="0" w:color="A9A9A9"/>
                                                                        <w:left w:val="single" w:sz="2" w:space="0" w:color="A9A9A9"/>
                                                                        <w:bottom w:val="single" w:sz="2" w:space="0" w:color="A9A9A9"/>
                                                                        <w:right w:val="single" w:sz="2" w:space="0" w:color="A9A9A9"/>
                                                                      </w:divBdr>
                                                                      <w:divsChild>
                                                                        <w:div w:id="1483349387">
                                                                          <w:marLeft w:val="0"/>
                                                                          <w:marRight w:val="0"/>
                                                                          <w:marTop w:val="0"/>
                                                                          <w:marBottom w:val="0"/>
                                                                          <w:divBdr>
                                                                            <w:top w:val="none" w:sz="0" w:space="0" w:color="auto"/>
                                                                            <w:left w:val="none" w:sz="0" w:space="0" w:color="auto"/>
                                                                            <w:bottom w:val="none" w:sz="0" w:space="0" w:color="auto"/>
                                                                            <w:right w:val="none" w:sz="0" w:space="0" w:color="auto"/>
                                                                          </w:divBdr>
                                                                          <w:divsChild>
                                                                            <w:div w:id="34619899">
                                                                              <w:marLeft w:val="92"/>
                                                                              <w:marRight w:val="0"/>
                                                                              <w:marTop w:val="0"/>
                                                                              <w:marBottom w:val="150"/>
                                                                              <w:divBdr>
                                                                                <w:top w:val="single" w:sz="2" w:space="0" w:color="E4E4E4"/>
                                                                                <w:left w:val="single" w:sz="2" w:space="0" w:color="E4E4E4"/>
                                                                                <w:bottom w:val="single" w:sz="2" w:space="23" w:color="E4E4E4"/>
                                                                                <w:right w:val="single" w:sz="2" w:space="0" w:color="E4E4E4"/>
                                                                              </w:divBdr>
                                                                            </w:div>
                                                                            <w:div w:id="382094320">
                                                                              <w:marLeft w:val="92"/>
                                                                              <w:marRight w:val="0"/>
                                                                              <w:marTop w:val="0"/>
                                                                              <w:marBottom w:val="150"/>
                                                                              <w:divBdr>
                                                                                <w:top w:val="single" w:sz="2" w:space="0" w:color="E4E4E4"/>
                                                                                <w:left w:val="single" w:sz="2" w:space="0" w:color="E4E4E4"/>
                                                                                <w:bottom w:val="single" w:sz="2" w:space="23" w:color="E4E4E4"/>
                                                                                <w:right w:val="single" w:sz="2" w:space="0" w:color="E4E4E4"/>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8424293">
          <w:marLeft w:val="0"/>
          <w:marRight w:val="0"/>
          <w:marTop w:val="0"/>
          <w:marBottom w:val="0"/>
          <w:divBdr>
            <w:top w:val="none" w:sz="0" w:space="0" w:color="auto"/>
            <w:left w:val="none" w:sz="0" w:space="0" w:color="auto"/>
            <w:bottom w:val="none" w:sz="0" w:space="0" w:color="auto"/>
            <w:right w:val="none" w:sz="0" w:space="0" w:color="auto"/>
          </w:divBdr>
          <w:divsChild>
            <w:div w:id="563763227">
              <w:marLeft w:val="0"/>
              <w:marRight w:val="0"/>
              <w:marTop w:val="0"/>
              <w:marBottom w:val="0"/>
              <w:divBdr>
                <w:top w:val="none" w:sz="0" w:space="0" w:color="auto"/>
                <w:left w:val="none" w:sz="0" w:space="0" w:color="auto"/>
                <w:bottom w:val="none" w:sz="0" w:space="0" w:color="auto"/>
                <w:right w:val="none" w:sz="0" w:space="0" w:color="auto"/>
              </w:divBdr>
              <w:divsChild>
                <w:div w:id="1770079902">
                  <w:marLeft w:val="0"/>
                  <w:marRight w:val="0"/>
                  <w:marTop w:val="0"/>
                  <w:marBottom w:val="300"/>
                  <w:divBdr>
                    <w:top w:val="none" w:sz="0" w:space="0" w:color="auto"/>
                    <w:left w:val="none" w:sz="0" w:space="0" w:color="auto"/>
                    <w:bottom w:val="none" w:sz="0" w:space="0" w:color="auto"/>
                    <w:right w:val="none" w:sz="0" w:space="0" w:color="auto"/>
                  </w:divBdr>
                  <w:divsChild>
                    <w:div w:id="295796302">
                      <w:marLeft w:val="0"/>
                      <w:marRight w:val="0"/>
                      <w:marTop w:val="0"/>
                      <w:marBottom w:val="0"/>
                      <w:divBdr>
                        <w:top w:val="none" w:sz="0" w:space="0" w:color="auto"/>
                        <w:left w:val="none" w:sz="0" w:space="0" w:color="auto"/>
                        <w:bottom w:val="none" w:sz="0" w:space="0" w:color="auto"/>
                        <w:right w:val="none" w:sz="0" w:space="0" w:color="auto"/>
                      </w:divBdr>
                    </w:div>
                    <w:div w:id="341320085">
                      <w:marLeft w:val="0"/>
                      <w:marRight w:val="0"/>
                      <w:marTop w:val="0"/>
                      <w:marBottom w:val="0"/>
                      <w:divBdr>
                        <w:top w:val="none" w:sz="0" w:space="0" w:color="auto"/>
                        <w:left w:val="none" w:sz="0" w:space="0" w:color="auto"/>
                        <w:bottom w:val="none" w:sz="0" w:space="0" w:color="auto"/>
                        <w:right w:val="none" w:sz="0" w:space="0" w:color="auto"/>
                      </w:divBdr>
                    </w:div>
                    <w:div w:id="66348742">
                      <w:marLeft w:val="0"/>
                      <w:marRight w:val="0"/>
                      <w:marTop w:val="0"/>
                      <w:marBottom w:val="0"/>
                      <w:divBdr>
                        <w:top w:val="none" w:sz="0" w:space="0" w:color="auto"/>
                        <w:left w:val="none" w:sz="0" w:space="0" w:color="auto"/>
                        <w:bottom w:val="none" w:sz="0" w:space="0" w:color="auto"/>
                        <w:right w:val="none" w:sz="0" w:space="0" w:color="auto"/>
                      </w:divBdr>
                    </w:div>
                  </w:divsChild>
                </w:div>
                <w:div w:id="750855204">
                  <w:marLeft w:val="0"/>
                  <w:marRight w:val="0"/>
                  <w:marTop w:val="0"/>
                  <w:marBottom w:val="0"/>
                  <w:divBdr>
                    <w:top w:val="none" w:sz="0" w:space="0" w:color="auto"/>
                    <w:left w:val="none" w:sz="0" w:space="0" w:color="auto"/>
                    <w:bottom w:val="none" w:sz="0" w:space="0" w:color="auto"/>
                    <w:right w:val="none" w:sz="0" w:space="0" w:color="auto"/>
                  </w:divBdr>
                </w:div>
                <w:div w:id="47847851">
                  <w:marLeft w:val="-120"/>
                  <w:marRight w:val="0"/>
                  <w:marTop w:val="0"/>
                  <w:marBottom w:val="0"/>
                  <w:divBdr>
                    <w:top w:val="none" w:sz="0" w:space="0" w:color="auto"/>
                    <w:left w:val="none" w:sz="0" w:space="0" w:color="auto"/>
                    <w:bottom w:val="none" w:sz="0" w:space="0" w:color="auto"/>
                    <w:right w:val="none" w:sz="0" w:space="0" w:color="auto"/>
                  </w:divBdr>
                </w:div>
                <w:div w:id="121400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2021-08-02T05:09:00Z</dcterms:created>
  <dcterms:modified xsi:type="dcterms:W3CDTF">2021-08-02T05:09:00Z</dcterms:modified>
</cp:coreProperties>
</file>